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40B1" w:rsidP="5FE2DCD2" w:rsidRDefault="000840B1" w14:paraId="08A8AC16" w14:textId="6102F4EB">
      <w:pPr>
        <w:pStyle w:val="paragraph"/>
        <w:spacing w:before="0" w:beforeAutospacing="off" w:after="0" w:afterAutospacing="off"/>
        <w:rPr>
          <w:rStyle w:val="normaltextrun"/>
          <w:rFonts w:ascii="Avenir Book" w:hAnsi="Avenir Book" w:eastAsia="等线 Light" w:cs="Segoe UI" w:eastAsiaTheme="majorEastAsia"/>
          <w:sz w:val="22"/>
          <w:szCs w:val="22"/>
        </w:rPr>
      </w:pPr>
      <w:r w:rsidRPr="5FE2DCD2" w:rsidR="000840B1">
        <w:rPr>
          <w:rStyle w:val="normaltextrun"/>
          <w:rFonts w:ascii="Avenir Book" w:hAnsi="Avenir Book" w:eastAsia="等线 Light" w:cs="Segoe UI" w:eastAsiaTheme="majorEastAsia"/>
          <w:sz w:val="22"/>
          <w:szCs w:val="22"/>
        </w:rPr>
        <w:t>FINAL PRESS RELEASE</w:t>
      </w:r>
    </w:p>
    <w:p w:rsidR="65EDD1DE" w:rsidP="5FE2DCD2" w:rsidRDefault="65EDD1DE" w14:paraId="704652D6" w14:textId="1916AAF5">
      <w:pPr>
        <w:pStyle w:val="paragraph"/>
        <w:spacing w:before="0" w:beforeAutospacing="off" w:after="0" w:afterAutospacing="off"/>
        <w:rPr>
          <w:rStyle w:val="normaltextrun"/>
          <w:rFonts w:ascii="Avenir Book" w:hAnsi="Avenir Book" w:eastAsia="等线 Light" w:cs="Segoe UI" w:eastAsiaTheme="majorEastAsia"/>
          <w:sz w:val="22"/>
          <w:szCs w:val="22"/>
        </w:rPr>
      </w:pPr>
      <w:r w:rsidRPr="5FE2DCD2" w:rsidR="65EDD1DE">
        <w:rPr>
          <w:rStyle w:val="normaltextrun"/>
          <w:rFonts w:ascii="Avenir Book" w:hAnsi="Avenir Book" w:eastAsia="等线 Light" w:cs="Segoe UI" w:eastAsiaTheme="majorEastAsia"/>
          <w:sz w:val="22"/>
          <w:szCs w:val="22"/>
        </w:rPr>
        <w:t>Friday</w:t>
      </w:r>
      <w:r w:rsidRPr="5FE2DCD2" w:rsidR="65EDD1DE">
        <w:rPr>
          <w:rStyle w:val="normaltextrun"/>
          <w:rFonts w:ascii="Avenir Book" w:hAnsi="Avenir Book" w:eastAsia="等线 Light" w:cs="Segoe UI" w:eastAsiaTheme="majorEastAsia"/>
          <w:sz w:val="22"/>
          <w:szCs w:val="22"/>
        </w:rPr>
        <w:t xml:space="preserve"> 20 June 2025</w:t>
      </w:r>
    </w:p>
    <w:p w:rsidRPr="000840B1" w:rsidR="000840B1" w:rsidP="000840B1" w:rsidRDefault="000840B1" w14:paraId="08265170" w14:textId="77777777">
      <w:pPr>
        <w:pStyle w:val="paragraph"/>
        <w:spacing w:before="0" w:beforeAutospacing="0" w:after="0" w:afterAutospacing="0"/>
        <w:rPr>
          <w:rStyle w:val="normaltextrun"/>
          <w:rFonts w:ascii="Avenir Book" w:hAnsi="Avenir Book" w:cs="Segoe UI" w:eastAsiaTheme="majorEastAsia"/>
          <w:sz w:val="22"/>
          <w:szCs w:val="22"/>
        </w:rPr>
      </w:pPr>
    </w:p>
    <w:p w:rsidR="4E7504D9" w:rsidP="5BB932A9" w:rsidRDefault="4E7504D9" w14:paraId="0B98FB09" w14:textId="63B74396">
      <w:pPr>
        <w:pStyle w:val="paragraph"/>
        <w:spacing w:before="0" w:beforeAutospacing="0" w:after="0" w:afterAutospacing="0"/>
        <w:jc w:val="center"/>
        <w:rPr>
          <w:rStyle w:val="normaltextrun"/>
          <w:rFonts w:ascii="Avenir Book" w:hAnsi="Avenir Book" w:cs="Segoe UI" w:eastAsiaTheme="majorEastAsia"/>
          <w:b/>
          <w:bCs/>
          <w:sz w:val="28"/>
          <w:szCs w:val="28"/>
        </w:rPr>
      </w:pPr>
      <w:proofErr w:type="spellStart"/>
      <w:r w:rsidRPr="5BB932A9">
        <w:rPr>
          <w:rStyle w:val="normaltextrun"/>
          <w:rFonts w:ascii="Avenir Book" w:hAnsi="Avenir Book" w:cs="Segoe UI" w:eastAsiaTheme="majorEastAsia"/>
          <w:b/>
          <w:bCs/>
          <w:sz w:val="28"/>
          <w:szCs w:val="28"/>
        </w:rPr>
        <w:t>Trollblazing</w:t>
      </w:r>
      <w:proofErr w:type="spellEnd"/>
      <w:r w:rsidRPr="5BB932A9">
        <w:rPr>
          <w:rStyle w:val="normaltextrun"/>
          <w:rFonts w:ascii="Avenir Book" w:hAnsi="Avenir Book" w:cs="Segoe UI" w:eastAsiaTheme="majorEastAsia"/>
          <w:b/>
          <w:bCs/>
          <w:sz w:val="28"/>
          <w:szCs w:val="28"/>
        </w:rPr>
        <w:t>! Poppy joins the cast of Gromit Unleashed 3</w:t>
      </w:r>
    </w:p>
    <w:p w:rsidRPr="00394665" w:rsidR="000430D4" w:rsidP="000430D4" w:rsidRDefault="000430D4" w14:paraId="3AB1737A" w14:textId="77777777">
      <w:pPr>
        <w:pStyle w:val="paragraph"/>
        <w:spacing w:before="0" w:beforeAutospacing="0" w:after="0" w:afterAutospacing="0"/>
        <w:textAlignment w:val="baseline"/>
        <w:rPr>
          <w:rStyle w:val="normaltextrun"/>
          <w:rFonts w:ascii="Avenir Book" w:hAnsi="Avenir Book" w:cs="Segoe UI" w:eastAsiaTheme="majorEastAsia"/>
          <w:sz w:val="22"/>
          <w:szCs w:val="22"/>
        </w:rPr>
      </w:pPr>
    </w:p>
    <w:p w:rsidR="003E60EF" w:rsidP="5FE2DCD2" w:rsidRDefault="000430D4" w14:paraId="2F3492EF" w14:textId="414172D5">
      <w:pPr>
        <w:pStyle w:val="paragraph"/>
        <w:spacing w:before="0" w:beforeAutospacing="off" w:after="0" w:afterAutospacing="off"/>
        <w:textAlignment w:val="baseline"/>
        <w:rPr>
          <w:rStyle w:val="normaltextrun"/>
          <w:rFonts w:ascii="Avenir Book" w:hAnsi="Avenir Book" w:eastAsia="等线 Light" w:cs="Segoe UI" w:eastAsiaTheme="majorEastAsia"/>
          <w:color w:val="000000" w:themeColor="text1"/>
          <w:sz w:val="22"/>
          <w:szCs w:val="22"/>
        </w:rPr>
      </w:pPr>
      <w:r w:rsidRPr="5FE2DCD2" w:rsidR="000430D4">
        <w:rPr>
          <w:rStyle w:val="normaltextrun"/>
          <w:rFonts w:ascii="Avenir Book" w:hAnsi="Avenir Book" w:eastAsia="等线 Light" w:cs="Segoe UI" w:eastAsiaTheme="majorEastAsia"/>
          <w:color w:val="000000" w:themeColor="text1" w:themeTint="FF" w:themeShade="FF"/>
          <w:sz w:val="22"/>
          <w:szCs w:val="22"/>
        </w:rPr>
        <w:t xml:space="preserve">With </w:t>
      </w:r>
      <w:r w:rsidRPr="5FE2DCD2" w:rsidR="7B5B9E7A">
        <w:rPr>
          <w:rStyle w:val="normaltextrun"/>
          <w:rFonts w:ascii="Avenir Book" w:hAnsi="Avenir Book" w:eastAsia="等线 Light" w:cs="Segoe UI" w:eastAsiaTheme="majorEastAsia"/>
          <w:color w:val="000000" w:themeColor="text1" w:themeTint="FF" w:themeShade="FF"/>
          <w:sz w:val="22"/>
          <w:szCs w:val="22"/>
        </w:rPr>
        <w:t>just</w:t>
      </w:r>
      <w:r w:rsidRPr="5FE2DCD2" w:rsidR="7B5B9E7A">
        <w:rPr>
          <w:rStyle w:val="normaltextrun"/>
          <w:rFonts w:ascii="Avenir Book" w:hAnsi="Avenir Book" w:eastAsia="等线 Light" w:cs="Segoe UI" w:eastAsiaTheme="majorEastAsia"/>
          <w:color w:val="000000" w:themeColor="text1" w:themeTint="FF" w:themeShade="FF"/>
          <w:sz w:val="22"/>
          <w:szCs w:val="22"/>
        </w:rPr>
        <w:t xml:space="preserve"> ten days</w:t>
      </w:r>
      <w:r w:rsidRPr="5FE2DCD2" w:rsidR="000430D4">
        <w:rPr>
          <w:rStyle w:val="normaltextrun"/>
          <w:rFonts w:ascii="Avenir Book" w:hAnsi="Avenir Book" w:eastAsia="等线 Light" w:cs="Segoe UI" w:eastAsiaTheme="majorEastAsia"/>
          <w:color w:val="000000" w:themeColor="text1" w:themeTint="FF" w:themeShade="FF"/>
          <w:sz w:val="22"/>
          <w:szCs w:val="22"/>
        </w:rPr>
        <w:t xml:space="preserve"> </w:t>
      </w:r>
      <w:r w:rsidRPr="5FE2DCD2" w:rsidR="000430D4">
        <w:rPr>
          <w:rStyle w:val="normaltextrun"/>
          <w:rFonts w:ascii="Avenir Book" w:hAnsi="Avenir Book" w:eastAsia="等线 Light" w:cs="Segoe UI" w:eastAsiaTheme="majorEastAsia"/>
          <w:color w:val="000000" w:themeColor="text1" w:themeTint="FF" w:themeShade="FF"/>
          <w:sz w:val="22"/>
          <w:szCs w:val="22"/>
        </w:rPr>
        <w:t>to go until Gromit Unleashed 3 hits the streets of Bristol</w:t>
      </w:r>
      <w:r w:rsidRPr="5FE2DCD2" w:rsidR="3DBAA87F">
        <w:rPr>
          <w:rStyle w:val="normaltextrun"/>
          <w:rFonts w:ascii="Avenir Book" w:hAnsi="Avenir Book" w:eastAsia="等线 Light" w:cs="Segoe UI" w:eastAsiaTheme="majorEastAsia"/>
          <w:color w:val="000000" w:themeColor="text1" w:themeTint="FF" w:themeShade="FF"/>
          <w:sz w:val="22"/>
          <w:szCs w:val="22"/>
        </w:rPr>
        <w:t xml:space="preserve"> on 30 June</w:t>
      </w:r>
      <w:r w:rsidRPr="5FE2DCD2" w:rsidR="009A4385">
        <w:rPr>
          <w:rStyle w:val="normaltextrun"/>
          <w:rFonts w:ascii="Avenir Book" w:hAnsi="Avenir Book" w:eastAsia="等线 Light" w:cs="Segoe UI" w:eastAsiaTheme="majorEastAsia"/>
          <w:color w:val="000000" w:themeColor="text1" w:themeTint="FF" w:themeShade="FF"/>
          <w:sz w:val="22"/>
          <w:szCs w:val="22"/>
        </w:rPr>
        <w:t xml:space="preserve">, </w:t>
      </w:r>
      <w:r w:rsidRPr="5FE2DCD2" w:rsidR="003E60EF">
        <w:rPr>
          <w:rStyle w:val="normaltextrun"/>
          <w:rFonts w:ascii="Avenir Book" w:hAnsi="Avenir Book" w:eastAsia="等线 Light" w:cs="Segoe UI" w:eastAsiaTheme="majorEastAsia"/>
          <w:color w:val="000000" w:themeColor="text1" w:themeTint="FF" w:themeShade="FF"/>
          <w:sz w:val="22"/>
          <w:szCs w:val="22"/>
        </w:rPr>
        <w:t xml:space="preserve">a </w:t>
      </w:r>
      <w:r w:rsidRPr="5FE2DCD2" w:rsidR="00C20E94">
        <w:rPr>
          <w:rStyle w:val="normaltextrun"/>
          <w:rFonts w:ascii="Avenir Book" w:hAnsi="Avenir Book" w:eastAsia="等线 Light" w:cs="Segoe UI" w:eastAsiaTheme="majorEastAsia"/>
          <w:color w:val="000000" w:themeColor="text1" w:themeTint="FF" w:themeShade="FF"/>
          <w:sz w:val="22"/>
          <w:szCs w:val="22"/>
        </w:rPr>
        <w:t>brand-new</w:t>
      </w:r>
      <w:r w:rsidRPr="5FE2DCD2" w:rsidR="003E60EF">
        <w:rPr>
          <w:rStyle w:val="normaltextrun"/>
          <w:rFonts w:ascii="Avenir Book" w:hAnsi="Avenir Book" w:eastAsia="等线 Light" w:cs="Segoe UI" w:eastAsiaTheme="majorEastAsia"/>
          <w:color w:val="000000" w:themeColor="text1" w:themeTint="FF" w:themeShade="FF"/>
          <w:sz w:val="22"/>
          <w:szCs w:val="22"/>
        </w:rPr>
        <w:t xml:space="preserve"> Gromit has been revealed.</w:t>
      </w:r>
    </w:p>
    <w:p w:rsidR="003E60EF" w:rsidP="6168156F" w:rsidRDefault="003E60EF" w14:paraId="42A4D52D" w14:textId="77777777">
      <w:pPr>
        <w:pStyle w:val="paragraph"/>
        <w:spacing w:before="0" w:beforeAutospacing="0" w:after="0" w:afterAutospacing="0"/>
        <w:textAlignment w:val="baseline"/>
        <w:rPr>
          <w:rStyle w:val="normaltextrun"/>
          <w:rFonts w:ascii="Avenir Book" w:hAnsi="Avenir Book" w:cs="Segoe UI" w:eastAsiaTheme="majorEastAsia"/>
          <w:color w:val="000000" w:themeColor="text1"/>
          <w:sz w:val="22"/>
          <w:szCs w:val="22"/>
        </w:rPr>
      </w:pPr>
    </w:p>
    <w:p w:rsidR="003E60EF" w:rsidP="6168156F" w:rsidRDefault="00415DEE" w14:paraId="4A546DC3" w14:textId="45B8BA82">
      <w:pPr>
        <w:pStyle w:val="paragraph"/>
        <w:spacing w:before="0" w:beforeAutospacing="0" w:after="0" w:afterAutospacing="0"/>
        <w:textAlignment w:val="baseline"/>
        <w:rPr>
          <w:rStyle w:val="normaltextrun"/>
          <w:rFonts w:ascii="Avenir Book" w:hAnsi="Avenir Book" w:cs="Segoe UI" w:eastAsiaTheme="majorEastAsia"/>
          <w:color w:val="000000" w:themeColor="text1"/>
          <w:sz w:val="22"/>
          <w:szCs w:val="22"/>
        </w:rPr>
      </w:pPr>
      <w:r>
        <w:rPr>
          <w:rStyle w:val="normaltextrun"/>
          <w:rFonts w:ascii="Avenir Book" w:hAnsi="Avenir Book" w:cs="Segoe UI" w:eastAsiaTheme="majorEastAsia"/>
          <w:color w:val="000000" w:themeColor="text1"/>
          <w:sz w:val="22"/>
          <w:szCs w:val="22"/>
        </w:rPr>
        <w:t xml:space="preserve">The </w:t>
      </w:r>
      <w:r w:rsidR="00B757D4">
        <w:rPr>
          <w:rStyle w:val="normaltextrun"/>
          <w:rFonts w:ascii="Avenir Book" w:hAnsi="Avenir Book" w:cs="Segoe UI" w:eastAsiaTheme="majorEastAsia"/>
          <w:color w:val="000000" w:themeColor="text1"/>
          <w:sz w:val="22"/>
          <w:szCs w:val="22"/>
        </w:rPr>
        <w:t>pink and plucky</w:t>
      </w:r>
      <w:r>
        <w:rPr>
          <w:rStyle w:val="normaltextrun"/>
          <w:rFonts w:ascii="Avenir Book" w:hAnsi="Avenir Book" w:cs="Segoe UI" w:eastAsiaTheme="majorEastAsia"/>
          <w:color w:val="000000" w:themeColor="text1"/>
          <w:sz w:val="22"/>
          <w:szCs w:val="22"/>
        </w:rPr>
        <w:t xml:space="preserve"> Poppy </w:t>
      </w:r>
      <w:r w:rsidR="00E215DF">
        <w:rPr>
          <w:rStyle w:val="normaltextrun"/>
          <w:rFonts w:ascii="Avenir Book" w:hAnsi="Avenir Book" w:cs="Segoe UI" w:eastAsiaTheme="majorEastAsia"/>
          <w:color w:val="000000" w:themeColor="text1"/>
          <w:sz w:val="22"/>
          <w:szCs w:val="22"/>
        </w:rPr>
        <w:t xml:space="preserve">is a collaboration between The Grand Appeal, the Bristol Children’s Hospital Charity, </w:t>
      </w:r>
      <w:r w:rsidR="00EE21B7">
        <w:rPr>
          <w:rStyle w:val="normaltextrun"/>
          <w:rFonts w:ascii="Avenir Book" w:hAnsi="Avenir Book" w:cs="Segoe UI" w:eastAsiaTheme="majorEastAsia"/>
          <w:color w:val="000000" w:themeColor="text1"/>
          <w:sz w:val="22"/>
          <w:szCs w:val="22"/>
        </w:rPr>
        <w:t>and the world-famous Californian animation studio, Dream</w:t>
      </w:r>
      <w:r w:rsidR="00192357">
        <w:rPr>
          <w:rStyle w:val="normaltextrun"/>
          <w:rFonts w:ascii="Avenir Book" w:hAnsi="Avenir Book" w:cs="Segoe UI" w:eastAsiaTheme="majorEastAsia"/>
          <w:color w:val="000000" w:themeColor="text1"/>
          <w:sz w:val="22"/>
          <w:szCs w:val="22"/>
        </w:rPr>
        <w:t>W</w:t>
      </w:r>
      <w:r w:rsidR="00EE21B7">
        <w:rPr>
          <w:rStyle w:val="normaltextrun"/>
          <w:rFonts w:ascii="Avenir Book" w:hAnsi="Avenir Book" w:cs="Segoe UI" w:eastAsiaTheme="majorEastAsia"/>
          <w:color w:val="000000" w:themeColor="text1"/>
          <w:sz w:val="22"/>
          <w:szCs w:val="22"/>
        </w:rPr>
        <w:t xml:space="preserve">orks. </w:t>
      </w:r>
    </w:p>
    <w:p w:rsidR="00BD75B8" w:rsidP="00BD75B8" w:rsidRDefault="00BD75B8" w14:paraId="717D8AD7" w14:textId="77777777">
      <w:pPr>
        <w:pStyle w:val="paragraph"/>
        <w:spacing w:before="0" w:beforeAutospacing="0" w:after="0" w:afterAutospacing="0"/>
        <w:textAlignment w:val="baseline"/>
        <w:rPr>
          <w:rStyle w:val="normaltextrun"/>
          <w:rFonts w:ascii="Avenir Book" w:hAnsi="Avenir Book" w:cs="Segoe UI" w:eastAsiaTheme="majorEastAsia"/>
          <w:sz w:val="22"/>
          <w:szCs w:val="22"/>
        </w:rPr>
      </w:pPr>
    </w:p>
    <w:p w:rsidR="00192357" w:rsidP="00B757D4" w:rsidRDefault="008B7CF3" w14:paraId="027C394B" w14:textId="0F77F1FC">
      <w:pPr>
        <w:pStyle w:val="paragraph"/>
        <w:spacing w:before="0" w:beforeAutospacing="0" w:after="0" w:afterAutospacing="0"/>
        <w:textAlignment w:val="baseline"/>
        <w:rPr>
          <w:rFonts w:ascii="Avenir Book" w:hAnsi="Avenir Book"/>
          <w:color w:val="000000" w:themeColor="text1"/>
          <w:sz w:val="22"/>
          <w:szCs w:val="22"/>
        </w:rPr>
      </w:pPr>
      <w:r w:rsidRPr="000840B1">
        <w:rPr>
          <w:rFonts w:ascii="Avenir Book" w:hAnsi="Avenir Book"/>
          <w:color w:val="000000" w:themeColor="text1"/>
          <w:sz w:val="22"/>
          <w:szCs w:val="22"/>
        </w:rPr>
        <w:t xml:space="preserve">Fresh from her starring role in the DreamWorks Animations hit series of Trolls films, Poppy radiates positivity </w:t>
      </w:r>
      <w:r w:rsidRPr="000840B1" w:rsidR="00BD75B8">
        <w:rPr>
          <w:rFonts w:ascii="Avenir Book" w:hAnsi="Avenir Book"/>
          <w:color w:val="000000" w:themeColor="text1"/>
          <w:sz w:val="22"/>
          <w:szCs w:val="22"/>
        </w:rPr>
        <w:t>and energy with her</w:t>
      </w:r>
      <w:r w:rsidRPr="000840B1" w:rsidR="006D07A4">
        <w:rPr>
          <w:rFonts w:ascii="Avenir Book" w:hAnsi="Avenir Book"/>
          <w:color w:val="000000" w:themeColor="text1"/>
          <w:sz w:val="22"/>
          <w:szCs w:val="22"/>
        </w:rPr>
        <w:t xml:space="preserve"> blue and green dress</w:t>
      </w:r>
      <w:r w:rsidRPr="000840B1" w:rsidR="00BD75B8">
        <w:rPr>
          <w:rFonts w:ascii="Avenir Book" w:hAnsi="Avenir Book"/>
          <w:color w:val="000000" w:themeColor="text1"/>
          <w:sz w:val="22"/>
          <w:szCs w:val="22"/>
        </w:rPr>
        <w:t>, flower</w:t>
      </w:r>
      <w:r w:rsidRPr="000840B1" w:rsidR="006D07A4">
        <w:rPr>
          <w:rFonts w:ascii="Avenir Book" w:hAnsi="Avenir Book"/>
          <w:color w:val="000000" w:themeColor="text1"/>
          <w:sz w:val="22"/>
          <w:szCs w:val="22"/>
        </w:rPr>
        <w:t xml:space="preserve"> accessories</w:t>
      </w:r>
      <w:r w:rsidRPr="000840B1" w:rsidR="00BD75B8">
        <w:rPr>
          <w:rFonts w:ascii="Avenir Book" w:hAnsi="Avenir Book"/>
          <w:color w:val="000000" w:themeColor="text1"/>
          <w:sz w:val="22"/>
          <w:szCs w:val="22"/>
        </w:rPr>
        <w:t xml:space="preserve"> and a mop of her </w:t>
      </w:r>
      <w:r w:rsidRPr="000840B1" w:rsidR="00B156F8">
        <w:rPr>
          <w:rFonts w:ascii="Avenir Book" w:hAnsi="Avenir Book"/>
          <w:color w:val="000000" w:themeColor="text1"/>
          <w:sz w:val="22"/>
          <w:szCs w:val="22"/>
        </w:rPr>
        <w:t>trademark pink</w:t>
      </w:r>
      <w:r w:rsidR="006D07A4">
        <w:rPr>
          <w:rFonts w:ascii="Avenir Book" w:hAnsi="Avenir Book"/>
          <w:color w:val="000000" w:themeColor="text1"/>
          <w:sz w:val="22"/>
          <w:szCs w:val="22"/>
        </w:rPr>
        <w:t xml:space="preserve"> </w:t>
      </w:r>
      <w:r w:rsidRPr="5BB932A9" w:rsidR="00BD75B8">
        <w:rPr>
          <w:rFonts w:ascii="Avenir Book" w:hAnsi="Avenir Book"/>
          <w:color w:val="000000" w:themeColor="text1"/>
          <w:sz w:val="22"/>
          <w:szCs w:val="22"/>
        </w:rPr>
        <w:t>fuzzy hair</w:t>
      </w:r>
      <w:r w:rsidR="005876A1">
        <w:rPr>
          <w:rFonts w:ascii="Avenir Book" w:hAnsi="Avenir Book"/>
          <w:color w:val="000000" w:themeColor="text1"/>
          <w:sz w:val="22"/>
          <w:szCs w:val="22"/>
        </w:rPr>
        <w:t xml:space="preserve"> – </w:t>
      </w:r>
      <w:r w:rsidR="006D07A4">
        <w:rPr>
          <w:rFonts w:ascii="Avenir Book" w:hAnsi="Avenir Book"/>
          <w:color w:val="000000" w:themeColor="text1"/>
          <w:sz w:val="22"/>
          <w:szCs w:val="22"/>
        </w:rPr>
        <w:t>a first for a Gromit Unleashed sculpture</w:t>
      </w:r>
      <w:r w:rsidR="004F6143">
        <w:rPr>
          <w:rFonts w:ascii="Avenir Book" w:hAnsi="Avenir Book"/>
          <w:color w:val="000000" w:themeColor="text1"/>
          <w:sz w:val="22"/>
          <w:szCs w:val="22"/>
        </w:rPr>
        <w:t xml:space="preserve">! </w:t>
      </w:r>
    </w:p>
    <w:p w:rsidR="00192357" w:rsidP="00BD75B8" w:rsidRDefault="00192357" w14:paraId="32A809E8" w14:textId="77777777">
      <w:pPr>
        <w:pStyle w:val="paragraph"/>
        <w:spacing w:before="0" w:beforeAutospacing="0" w:after="0" w:afterAutospacing="0"/>
        <w:textAlignment w:val="baseline"/>
        <w:rPr>
          <w:rFonts w:ascii="Avenir Book" w:hAnsi="Avenir Book"/>
          <w:color w:val="000000" w:themeColor="text1"/>
          <w:sz w:val="22"/>
          <w:szCs w:val="22"/>
        </w:rPr>
      </w:pPr>
    </w:p>
    <w:p w:rsidRPr="00BD75B8" w:rsidR="00F57546" w:rsidP="07BADEC9" w:rsidRDefault="004F6143" w14:paraId="394A13BC" w14:textId="7EC4B867">
      <w:pPr>
        <w:pStyle w:val="paragraph"/>
        <w:spacing w:before="0" w:beforeAutospacing="0" w:after="0" w:afterAutospacing="0"/>
        <w:textAlignment w:val="baseline"/>
        <w:rPr>
          <w:rFonts w:ascii="Avenir Book" w:hAnsi="Avenir Book"/>
          <w:color w:val="000000" w:themeColor="text1"/>
          <w:sz w:val="22"/>
          <w:szCs w:val="22"/>
        </w:rPr>
      </w:pPr>
      <w:r w:rsidRPr="07BADEC9">
        <w:rPr>
          <w:rFonts w:ascii="Avenir Book" w:hAnsi="Avenir Book"/>
          <w:color w:val="000000" w:themeColor="text1"/>
          <w:sz w:val="22"/>
          <w:szCs w:val="22"/>
        </w:rPr>
        <w:t>During the trail</w:t>
      </w:r>
      <w:r w:rsidRPr="07BADEC9" w:rsidR="00F57546">
        <w:rPr>
          <w:rFonts w:ascii="Avenir Book" w:hAnsi="Avenir Book"/>
          <w:color w:val="000000" w:themeColor="text1"/>
          <w:sz w:val="22"/>
          <w:szCs w:val="22"/>
        </w:rPr>
        <w:t xml:space="preserve">, </w:t>
      </w:r>
      <w:r w:rsidRPr="07BADEC9">
        <w:rPr>
          <w:rFonts w:ascii="Avenir Book" w:hAnsi="Avenir Book"/>
          <w:color w:val="000000" w:themeColor="text1"/>
          <w:sz w:val="22"/>
          <w:szCs w:val="22"/>
        </w:rPr>
        <w:t>Poppy will be</w:t>
      </w:r>
      <w:r w:rsidRPr="07BADEC9" w:rsidR="3815F998">
        <w:rPr>
          <w:rFonts w:ascii="Avenir Book" w:hAnsi="Avenir Book"/>
          <w:color w:val="000000" w:themeColor="text1"/>
          <w:sz w:val="22"/>
          <w:szCs w:val="22"/>
        </w:rPr>
        <w:t xml:space="preserve"> sponsored by and located at</w:t>
      </w:r>
      <w:r w:rsidRPr="07BADEC9">
        <w:rPr>
          <w:rFonts w:ascii="Avenir Book" w:hAnsi="Avenir Book"/>
          <w:color w:val="000000" w:themeColor="text1"/>
          <w:sz w:val="22"/>
          <w:szCs w:val="22"/>
        </w:rPr>
        <w:t xml:space="preserve"> </w:t>
      </w:r>
      <w:proofErr w:type="spellStart"/>
      <w:r w:rsidRPr="07BADEC9">
        <w:rPr>
          <w:rFonts w:ascii="Avenir Book" w:hAnsi="Avenir Book"/>
          <w:color w:val="000000" w:themeColor="text1"/>
          <w:sz w:val="22"/>
          <w:szCs w:val="22"/>
        </w:rPr>
        <w:t>Puxton</w:t>
      </w:r>
      <w:proofErr w:type="spellEnd"/>
      <w:r w:rsidRPr="07BADEC9">
        <w:rPr>
          <w:rFonts w:ascii="Avenir Book" w:hAnsi="Avenir Book"/>
          <w:color w:val="000000" w:themeColor="text1"/>
          <w:sz w:val="22"/>
          <w:szCs w:val="22"/>
        </w:rPr>
        <w:t xml:space="preserve"> Park</w:t>
      </w:r>
      <w:r w:rsidRPr="07BADEC9" w:rsidR="00F57546">
        <w:rPr>
          <w:rFonts w:ascii="Avenir Book" w:hAnsi="Avenir Book"/>
          <w:color w:val="000000" w:themeColor="text1"/>
          <w:sz w:val="22"/>
          <w:szCs w:val="22"/>
        </w:rPr>
        <w:t xml:space="preserve">, where </w:t>
      </w:r>
      <w:r w:rsidRPr="07BADEC9" w:rsidR="00B757D4">
        <w:rPr>
          <w:rFonts w:ascii="Avenir Book" w:hAnsi="Avenir Book"/>
          <w:color w:val="000000" w:themeColor="text1"/>
          <w:sz w:val="22"/>
          <w:szCs w:val="22"/>
        </w:rPr>
        <w:t>she’ll surely turn h</w:t>
      </w:r>
      <w:r w:rsidRPr="07BADEC9" w:rsidR="00F57546">
        <w:rPr>
          <w:rFonts w:ascii="Avenir Book" w:hAnsi="Avenir Book"/>
          <w:color w:val="000000" w:themeColor="text1"/>
          <w:sz w:val="22"/>
          <w:szCs w:val="22"/>
        </w:rPr>
        <w:t xml:space="preserve">eads </w:t>
      </w:r>
      <w:r w:rsidRPr="07BADEC9" w:rsidR="00B757D4">
        <w:rPr>
          <w:rFonts w:ascii="Avenir Book" w:hAnsi="Avenir Book"/>
          <w:color w:val="000000" w:themeColor="text1"/>
          <w:sz w:val="22"/>
          <w:szCs w:val="22"/>
        </w:rPr>
        <w:t xml:space="preserve">with her </w:t>
      </w:r>
      <w:r w:rsidRPr="07BADEC9" w:rsidR="00BD75B8">
        <w:rPr>
          <w:rFonts w:ascii="Avenir Book" w:hAnsi="Avenir Book"/>
          <w:color w:val="000000" w:themeColor="text1"/>
          <w:sz w:val="22"/>
          <w:szCs w:val="22"/>
        </w:rPr>
        <w:t xml:space="preserve">bright hair, infectious </w:t>
      </w:r>
      <w:r w:rsidRPr="07BADEC9" w:rsidR="00192357">
        <w:rPr>
          <w:rFonts w:ascii="Avenir Book" w:hAnsi="Avenir Book"/>
          <w:color w:val="000000" w:themeColor="text1"/>
          <w:sz w:val="22"/>
          <w:szCs w:val="22"/>
        </w:rPr>
        <w:t>p</w:t>
      </w:r>
      <w:r w:rsidRPr="07BADEC9" w:rsidR="00B757D4">
        <w:rPr>
          <w:rFonts w:ascii="Avenir Book" w:hAnsi="Avenir Book"/>
          <w:color w:val="000000" w:themeColor="text1"/>
          <w:sz w:val="22"/>
          <w:szCs w:val="22"/>
        </w:rPr>
        <w:t>ersona</w:t>
      </w:r>
      <w:r w:rsidRPr="07BADEC9" w:rsidR="00192357">
        <w:rPr>
          <w:rFonts w:ascii="Avenir Book" w:hAnsi="Avenir Book"/>
          <w:color w:val="000000" w:themeColor="text1"/>
          <w:sz w:val="22"/>
          <w:szCs w:val="22"/>
        </w:rPr>
        <w:t>lity</w:t>
      </w:r>
      <w:r w:rsidRPr="07BADEC9" w:rsidR="00BD75B8">
        <w:rPr>
          <w:rFonts w:ascii="Avenir Book" w:hAnsi="Avenir Book"/>
          <w:color w:val="000000" w:themeColor="text1"/>
          <w:sz w:val="22"/>
          <w:szCs w:val="22"/>
        </w:rPr>
        <w:t xml:space="preserve"> and unshakeable belief in the power of friendship and music</w:t>
      </w:r>
      <w:r w:rsidRPr="07BADEC9" w:rsidR="00B757D4">
        <w:rPr>
          <w:rFonts w:ascii="Avenir Book" w:hAnsi="Avenir Book"/>
          <w:color w:val="000000" w:themeColor="text1"/>
          <w:sz w:val="22"/>
          <w:szCs w:val="22"/>
        </w:rPr>
        <w:t xml:space="preserve">! </w:t>
      </w:r>
    </w:p>
    <w:p w:rsidRPr="000F0F34" w:rsidR="00EE21B7" w:rsidP="6168156F" w:rsidRDefault="00EE21B7" w14:paraId="713D7A08" w14:textId="77777777">
      <w:pPr>
        <w:pStyle w:val="paragraph"/>
        <w:spacing w:before="0" w:beforeAutospacing="0" w:after="0" w:afterAutospacing="0"/>
        <w:textAlignment w:val="baseline"/>
        <w:rPr>
          <w:rStyle w:val="normaltextrun"/>
          <w:rFonts w:ascii="Avenir Book" w:hAnsi="Avenir Book" w:cs="Segoe UI" w:eastAsiaTheme="majorEastAsia"/>
          <w:color w:val="000000" w:themeColor="text1"/>
          <w:sz w:val="22"/>
          <w:szCs w:val="22"/>
        </w:rPr>
      </w:pPr>
    </w:p>
    <w:p w:rsidR="00AE0570" w:rsidP="07BADEC9" w:rsidRDefault="00D10769" w14:paraId="4FB9E227" w14:textId="0092F666">
      <w:pPr>
        <w:pStyle w:val="paragraph"/>
        <w:spacing w:before="0" w:beforeAutospacing="0" w:after="0" w:afterAutospacing="0"/>
        <w:textAlignment w:val="baseline"/>
        <w:rPr>
          <w:rStyle w:val="normaltextrun"/>
          <w:rFonts w:ascii="Avenir Book" w:hAnsi="Avenir Book" w:eastAsiaTheme="majorEastAsia"/>
          <w:color w:val="000000"/>
          <w:sz w:val="22"/>
          <w:szCs w:val="22"/>
          <w:shd w:val="clear" w:color="auto" w:fill="FFFFFF"/>
          <w:lang w:val="en-US"/>
        </w:rPr>
      </w:pPr>
      <w:r w:rsidRPr="07BADEC9">
        <w:rPr>
          <w:rStyle w:val="normaltextrun"/>
          <w:rFonts w:ascii="Avenir Book" w:hAnsi="Avenir Book" w:cs="Segoe UI" w:eastAsiaTheme="majorEastAsia"/>
          <w:sz w:val="22"/>
          <w:szCs w:val="22"/>
        </w:rPr>
        <w:t xml:space="preserve">This latest creation from </w:t>
      </w:r>
      <w:r w:rsidRPr="07BADEC9" w:rsidR="00F55A8D">
        <w:rPr>
          <w:rStyle w:val="normaltextrun"/>
          <w:rFonts w:ascii="Avenir Book" w:hAnsi="Avenir Book" w:cs="Segoe UI" w:eastAsiaTheme="majorEastAsia"/>
          <w:sz w:val="22"/>
          <w:szCs w:val="22"/>
        </w:rPr>
        <w:t>Dream</w:t>
      </w:r>
      <w:r w:rsidRPr="07BADEC9" w:rsidR="656BB7FC">
        <w:rPr>
          <w:rStyle w:val="normaltextrun"/>
          <w:rFonts w:ascii="Avenir Book" w:hAnsi="Avenir Book" w:cs="Segoe UI" w:eastAsiaTheme="majorEastAsia"/>
          <w:sz w:val="22"/>
          <w:szCs w:val="22"/>
        </w:rPr>
        <w:t>W</w:t>
      </w:r>
      <w:r w:rsidRPr="07BADEC9" w:rsidR="00F55A8D">
        <w:rPr>
          <w:rStyle w:val="normaltextrun"/>
          <w:rFonts w:ascii="Avenir Book" w:hAnsi="Avenir Book" w:cs="Segoe UI" w:eastAsiaTheme="majorEastAsia"/>
          <w:sz w:val="22"/>
          <w:szCs w:val="22"/>
        </w:rPr>
        <w:t xml:space="preserve">orks </w:t>
      </w:r>
      <w:r w:rsidRPr="07BADEC9">
        <w:rPr>
          <w:rStyle w:val="normaltextrun"/>
          <w:rFonts w:ascii="Avenir Book" w:hAnsi="Avenir Book" w:cs="Segoe UI" w:eastAsiaTheme="majorEastAsia"/>
          <w:sz w:val="22"/>
          <w:szCs w:val="22"/>
        </w:rPr>
        <w:t xml:space="preserve">and The Grand Appeal </w:t>
      </w:r>
      <w:r w:rsidRPr="07BADEC9" w:rsidR="000F0F34">
        <w:rPr>
          <w:rStyle w:val="normaltextrun"/>
          <w:rFonts w:ascii="Avenir Book" w:hAnsi="Avenir Book" w:cs="Segoe UI" w:eastAsiaTheme="majorEastAsia"/>
          <w:sz w:val="22"/>
          <w:szCs w:val="22"/>
        </w:rPr>
        <w:t>joi</w:t>
      </w:r>
      <w:r w:rsidRPr="07BADEC9">
        <w:rPr>
          <w:rStyle w:val="normaltextrun"/>
          <w:rFonts w:ascii="Avenir Book" w:hAnsi="Avenir Book" w:cs="Segoe UI" w:eastAsiaTheme="majorEastAsia"/>
          <w:sz w:val="22"/>
          <w:szCs w:val="22"/>
        </w:rPr>
        <w:t xml:space="preserve">ns </w:t>
      </w:r>
      <w:r w:rsidRPr="07BADEC9" w:rsidR="000F0F34">
        <w:rPr>
          <w:rStyle w:val="normaltextrun"/>
          <w:rFonts w:ascii="Avenir Book" w:hAnsi="Avenir Book" w:cs="Segoe UI" w:eastAsiaTheme="majorEastAsia"/>
          <w:sz w:val="22"/>
          <w:szCs w:val="22"/>
        </w:rPr>
        <w:t xml:space="preserve">the </w:t>
      </w:r>
      <w:r w:rsidRPr="07BADEC9" w:rsidR="00F55A8D">
        <w:rPr>
          <w:rStyle w:val="normaltextrun"/>
          <w:rFonts w:ascii="Avenir Book" w:hAnsi="Avenir Book" w:cs="Segoe UI" w:eastAsiaTheme="majorEastAsia"/>
          <w:sz w:val="22"/>
          <w:szCs w:val="22"/>
        </w:rPr>
        <w:t>roll call of artists, film studios, directors</w:t>
      </w:r>
      <w:r w:rsidRPr="07BADEC9" w:rsidR="000F0F34">
        <w:rPr>
          <w:rStyle w:val="normaltextrun"/>
          <w:rFonts w:ascii="Avenir Book" w:hAnsi="Avenir Book" w:cs="Segoe UI" w:eastAsiaTheme="majorEastAsia"/>
          <w:sz w:val="22"/>
          <w:szCs w:val="22"/>
        </w:rPr>
        <w:t xml:space="preserve">, </w:t>
      </w:r>
      <w:r w:rsidRPr="07BADEC9" w:rsidR="00F55A8D">
        <w:rPr>
          <w:rStyle w:val="normaltextrun"/>
          <w:rFonts w:ascii="Avenir Book" w:hAnsi="Avenir Book" w:cs="Segoe UI" w:eastAsiaTheme="majorEastAsia"/>
          <w:sz w:val="22"/>
          <w:szCs w:val="22"/>
        </w:rPr>
        <w:t>celebrities</w:t>
      </w:r>
      <w:r w:rsidRPr="07BADEC9" w:rsidR="000F0F34">
        <w:rPr>
          <w:rStyle w:val="normaltextrun"/>
          <w:rFonts w:ascii="Avenir Book" w:hAnsi="Avenir Book" w:cs="Segoe UI" w:eastAsiaTheme="majorEastAsia"/>
          <w:sz w:val="22"/>
          <w:szCs w:val="22"/>
        </w:rPr>
        <w:t xml:space="preserve"> and local artists</w:t>
      </w:r>
      <w:r w:rsidRPr="07BADEC9">
        <w:rPr>
          <w:rStyle w:val="normaltextrun"/>
          <w:rFonts w:ascii="Avenir Book" w:hAnsi="Avenir Book" w:cs="Segoe UI" w:eastAsiaTheme="majorEastAsia"/>
          <w:sz w:val="22"/>
          <w:szCs w:val="22"/>
        </w:rPr>
        <w:t xml:space="preserve"> </w:t>
      </w:r>
      <w:r w:rsidRPr="07BADEC9" w:rsidR="4616B84A">
        <w:rPr>
          <w:rStyle w:val="normaltextrun"/>
          <w:rFonts w:ascii="Avenir Book" w:hAnsi="Avenir Book" w:cs="Segoe UI" w:eastAsiaTheme="majorEastAsia"/>
          <w:sz w:val="22"/>
          <w:szCs w:val="22"/>
        </w:rPr>
        <w:t>featuring in the</w:t>
      </w:r>
      <w:r w:rsidRPr="07BADEC9">
        <w:rPr>
          <w:rStyle w:val="normaltextrun"/>
          <w:rFonts w:ascii="Avenir Book" w:hAnsi="Avenir Book" w:cs="Segoe UI" w:eastAsiaTheme="majorEastAsia"/>
          <w:sz w:val="22"/>
          <w:szCs w:val="22"/>
        </w:rPr>
        <w:t xml:space="preserve"> much-awaited </w:t>
      </w:r>
      <w:r w:rsidRPr="07BADEC9" w:rsidR="1457424A">
        <w:rPr>
          <w:rStyle w:val="normaltextrun"/>
          <w:rFonts w:ascii="Avenir Book" w:hAnsi="Avenir Book" w:cs="Segoe UI" w:eastAsiaTheme="majorEastAsia"/>
          <w:sz w:val="22"/>
          <w:szCs w:val="22"/>
        </w:rPr>
        <w:t xml:space="preserve">trail. </w:t>
      </w:r>
      <w:r w:rsidRPr="07BADEC9" w:rsidR="000B44FD">
        <w:rPr>
          <w:rStyle w:val="normaltextrun"/>
          <w:rFonts w:ascii="Avenir Book" w:hAnsi="Avenir Book" w:cs="Segoe UI" w:eastAsiaTheme="majorEastAsia"/>
          <w:sz w:val="22"/>
          <w:szCs w:val="22"/>
        </w:rPr>
        <w:t xml:space="preserve">Recently announced designs also include sculptures inspired by </w:t>
      </w:r>
      <w:r w:rsidRPr="5BB932A9" w:rsidR="000B44FD">
        <w:rPr>
          <w:rFonts w:ascii="Avenir Book" w:hAnsi="Avenir Book"/>
          <w:sz w:val="22"/>
          <w:szCs w:val="22"/>
        </w:rPr>
        <w:t>Netflix’s Wednesday and</w:t>
      </w:r>
      <w:r w:rsidRPr="07BADEC9" w:rsidR="000B44FD">
        <w:rPr>
          <w:rFonts w:ascii="Avenir Book" w:hAnsi="Avenir Book" w:cs="Segoe UI" w:eastAsiaTheme="majorEastAsia"/>
          <w:sz w:val="22"/>
          <w:szCs w:val="22"/>
        </w:rPr>
        <w:t xml:space="preserve"> </w:t>
      </w:r>
      <w:r w:rsidRPr="5BB932A9" w:rsidR="000B44FD">
        <w:rPr>
          <w:rFonts w:ascii="Avenir Book" w:hAnsi="Avenir Book"/>
          <w:sz w:val="22"/>
          <w:szCs w:val="22"/>
        </w:rPr>
        <w:t>Roald Dahl’s classic story The BFG.</w:t>
      </w:r>
    </w:p>
    <w:p w:rsidR="00AE0570" w:rsidP="00AE0570" w:rsidRDefault="00AE0570" w14:paraId="2A667685" w14:textId="77777777">
      <w:pPr>
        <w:pStyle w:val="paragraph"/>
        <w:spacing w:before="0" w:beforeAutospacing="0" w:after="0" w:afterAutospacing="0"/>
        <w:textAlignment w:val="baseline"/>
        <w:rPr>
          <w:rStyle w:val="normaltextrun"/>
          <w:rFonts w:ascii="Avenir Book" w:hAnsi="Avenir Book" w:eastAsiaTheme="majorEastAsia"/>
          <w:color w:val="000000"/>
          <w:sz w:val="22"/>
          <w:szCs w:val="22"/>
          <w:shd w:val="clear" w:color="auto" w:fill="FFFFFF"/>
          <w:lang w:val="en-US"/>
        </w:rPr>
      </w:pPr>
    </w:p>
    <w:p w:rsidR="00D10769" w:rsidP="07BADEC9" w:rsidRDefault="50CE0CB2" w14:paraId="7A5210A7" w14:textId="4788FAE1">
      <w:pPr>
        <w:pStyle w:val="paragraph"/>
        <w:spacing w:before="0" w:beforeAutospacing="0" w:after="0" w:afterAutospacing="0"/>
        <w:textAlignment w:val="baseline"/>
        <w:rPr>
          <w:rStyle w:val="normaltextrun"/>
          <w:rFonts w:ascii="Avenir Book" w:hAnsi="Avenir Book" w:eastAsiaTheme="majorEastAsia"/>
          <w:color w:val="000000" w:themeColor="text1"/>
          <w:sz w:val="22"/>
          <w:szCs w:val="22"/>
          <w:lang w:val="en-US"/>
        </w:rPr>
      </w:pPr>
      <w:r w:rsidRPr="07BADEC9">
        <w:rPr>
          <w:rStyle w:val="normaltextrun"/>
          <w:rFonts w:ascii="Avenir Book" w:hAnsi="Avenir Book" w:eastAsiaTheme="majorEastAsia"/>
          <w:color w:val="000000"/>
          <w:sz w:val="22"/>
          <w:szCs w:val="22"/>
          <w:shd w:val="clear" w:color="auto" w:fill="FFFFFF"/>
          <w:lang w:val="en-US"/>
        </w:rPr>
        <w:t>With t</w:t>
      </w:r>
      <w:r w:rsidRPr="07BADEC9" w:rsidR="78328D53">
        <w:rPr>
          <w:rStyle w:val="normaltextrun"/>
          <w:rFonts w:ascii="Avenir Book" w:hAnsi="Avenir Book" w:eastAsiaTheme="majorEastAsia"/>
          <w:color w:val="000000"/>
          <w:sz w:val="22"/>
          <w:szCs w:val="22"/>
          <w:shd w:val="clear" w:color="auto" w:fill="FFFFFF"/>
          <w:lang w:val="en-US"/>
        </w:rPr>
        <w:t>he trail running from Monday 30 June to Friday 31 August,</w:t>
      </w:r>
      <w:r w:rsidRPr="07BADEC9">
        <w:rPr>
          <w:rStyle w:val="normaltextrun"/>
          <w:rFonts w:ascii="Avenir Book" w:hAnsi="Avenir Book" w:eastAsiaTheme="majorEastAsia"/>
          <w:color w:val="000000"/>
          <w:sz w:val="22"/>
          <w:szCs w:val="22"/>
          <w:shd w:val="clear" w:color="auto" w:fill="FFFFFF"/>
          <w:lang w:val="en-US"/>
        </w:rPr>
        <w:t xml:space="preserve"> </w:t>
      </w:r>
      <w:r w:rsidRPr="07BADEC9" w:rsidR="67E432D4">
        <w:rPr>
          <w:rStyle w:val="normaltextrun"/>
          <w:rFonts w:ascii="Avenir Book" w:hAnsi="Avenir Book" w:eastAsiaTheme="majorEastAsia"/>
          <w:color w:val="000000"/>
          <w:sz w:val="22"/>
          <w:szCs w:val="22"/>
          <w:shd w:val="clear" w:color="auto" w:fill="FFFFFF"/>
          <w:lang w:val="en-US"/>
        </w:rPr>
        <w:t>t</w:t>
      </w:r>
      <w:r w:rsidRPr="07BADEC9" w:rsidR="00D10769">
        <w:rPr>
          <w:rStyle w:val="normaltextrun"/>
          <w:rFonts w:ascii="Avenir Book" w:hAnsi="Avenir Book" w:eastAsiaTheme="majorEastAsia"/>
          <w:color w:val="000000"/>
          <w:sz w:val="22"/>
          <w:szCs w:val="22"/>
          <w:shd w:val="clear" w:color="auto" w:fill="FFFFFF"/>
          <w:lang w:val="en-US"/>
        </w:rPr>
        <w:t>he spotlight is ready to shine on the all-star cast of celebrity partners, film directors</w:t>
      </w:r>
      <w:r w:rsidRPr="07BADEC9" w:rsidR="5BDDE270">
        <w:rPr>
          <w:rStyle w:val="normaltextrun"/>
          <w:rFonts w:ascii="Avenir Book" w:hAnsi="Avenir Book" w:eastAsiaTheme="majorEastAsia"/>
          <w:color w:val="000000"/>
          <w:sz w:val="22"/>
          <w:szCs w:val="22"/>
          <w:shd w:val="clear" w:color="auto" w:fill="FFFFFF"/>
          <w:lang w:val="en-US"/>
        </w:rPr>
        <w:t>,</w:t>
      </w:r>
      <w:r w:rsidRPr="07BADEC9" w:rsidR="00D10769">
        <w:rPr>
          <w:rStyle w:val="normaltextrun"/>
          <w:rFonts w:ascii="Avenir Book" w:hAnsi="Avenir Book" w:eastAsiaTheme="majorEastAsia"/>
          <w:color w:val="000000"/>
          <w:sz w:val="22"/>
          <w:szCs w:val="22"/>
          <w:shd w:val="clear" w:color="auto" w:fill="FFFFFF"/>
          <w:lang w:val="en-US"/>
        </w:rPr>
        <w:t xml:space="preserve"> studios and global superstar brands who are collaborating with The Grand Appeal and Aardman </w:t>
      </w:r>
      <w:r w:rsidRPr="07BADEC9" w:rsidR="1FB7D8A8">
        <w:rPr>
          <w:rStyle w:val="normaltextrun"/>
          <w:rFonts w:ascii="Avenir Book" w:hAnsi="Avenir Book" w:eastAsiaTheme="majorEastAsia"/>
          <w:color w:val="000000"/>
          <w:sz w:val="22"/>
          <w:szCs w:val="22"/>
          <w:shd w:val="clear" w:color="auto" w:fill="FFFFFF"/>
          <w:lang w:val="en-US"/>
        </w:rPr>
        <w:t>to</w:t>
      </w:r>
      <w:r w:rsidRPr="07BADEC9" w:rsidR="00D10769">
        <w:rPr>
          <w:rStyle w:val="normaltextrun"/>
          <w:rFonts w:ascii="Avenir Book" w:hAnsi="Avenir Book" w:eastAsiaTheme="majorEastAsia"/>
          <w:color w:val="000000"/>
          <w:sz w:val="22"/>
          <w:szCs w:val="22"/>
          <w:shd w:val="clear" w:color="auto" w:fill="FFFFFF"/>
          <w:lang w:val="en-US"/>
        </w:rPr>
        <w:t xml:space="preserve"> design sculptures.  Get ready for a red carpet-worthy rollout like no other</w:t>
      </w:r>
      <w:r w:rsidRPr="07BADEC9" w:rsidR="71E63E47">
        <w:rPr>
          <w:rStyle w:val="normaltextrun"/>
          <w:rFonts w:ascii="Avenir Book" w:hAnsi="Avenir Book" w:eastAsiaTheme="majorEastAsia"/>
          <w:color w:val="000000"/>
          <w:sz w:val="22"/>
          <w:szCs w:val="22"/>
          <w:shd w:val="clear" w:color="auto" w:fill="FFFFFF"/>
          <w:lang w:val="en-US"/>
        </w:rPr>
        <w:t>, with more details set to be released next week.</w:t>
      </w:r>
    </w:p>
    <w:p w:rsidRPr="00394665" w:rsidR="006D3263" w:rsidP="6168156F" w:rsidRDefault="006D3263" w14:paraId="05B058D6" w14:textId="77777777">
      <w:pPr>
        <w:pStyle w:val="paragraph"/>
        <w:spacing w:before="0" w:beforeAutospacing="0" w:after="0" w:afterAutospacing="0"/>
        <w:textAlignment w:val="baseline"/>
        <w:rPr>
          <w:rFonts w:ascii="Avenir Book" w:hAnsi="Avenir Book"/>
          <w:color w:val="000000" w:themeColor="text1"/>
          <w:sz w:val="22"/>
          <w:szCs w:val="22"/>
        </w:rPr>
      </w:pPr>
    </w:p>
    <w:p w:rsidR="000430D4" w:rsidP="5BB932A9" w:rsidRDefault="000430D4" w14:paraId="1F027943" w14:textId="4783A636">
      <w:pPr>
        <w:pStyle w:val="paragraph"/>
        <w:spacing w:before="0" w:beforeAutospacing="0" w:after="0" w:afterAutospacing="0"/>
        <w:textAlignment w:val="baseline"/>
        <w:rPr>
          <w:rFonts w:ascii="Avenir Book" w:hAnsi="Avenir Book"/>
          <w:sz w:val="22"/>
          <w:szCs w:val="22"/>
        </w:rPr>
      </w:pPr>
      <w:r w:rsidRPr="5BB932A9">
        <w:rPr>
          <w:rStyle w:val="normaltextrun"/>
          <w:rFonts w:ascii="Avenir Book" w:hAnsi="Avenir Book" w:cs="Segoe UI" w:eastAsiaTheme="majorEastAsia"/>
          <w:sz w:val="22"/>
          <w:szCs w:val="22"/>
        </w:rPr>
        <w:t>The trail by The Grand Appeal and Aardman</w:t>
      </w:r>
      <w:r w:rsidR="00D81622">
        <w:rPr>
          <w:rStyle w:val="normaltextrun"/>
          <w:rFonts w:ascii="Avenir Book" w:hAnsi="Avenir Book" w:cs="Segoe UI" w:eastAsiaTheme="majorEastAsia"/>
          <w:sz w:val="22"/>
          <w:szCs w:val="22"/>
        </w:rPr>
        <w:t>, who are celebrating their 30</w:t>
      </w:r>
      <w:r w:rsidR="000B44FD">
        <w:rPr>
          <w:rStyle w:val="normaltextrun"/>
          <w:rFonts w:ascii="Avenir Book" w:hAnsi="Avenir Book" w:cs="Segoe UI" w:eastAsiaTheme="majorEastAsia"/>
          <w:sz w:val="22"/>
          <w:szCs w:val="22"/>
        </w:rPr>
        <w:t>-</w:t>
      </w:r>
      <w:r w:rsidR="00D81622">
        <w:rPr>
          <w:rStyle w:val="normaltextrun"/>
          <w:rFonts w:ascii="Avenir Book" w:hAnsi="Avenir Book" w:cs="Segoe UI" w:eastAsiaTheme="majorEastAsia"/>
          <w:sz w:val="22"/>
          <w:szCs w:val="22"/>
        </w:rPr>
        <w:t xml:space="preserve">year collaboration, </w:t>
      </w:r>
      <w:r w:rsidRPr="5BB932A9">
        <w:rPr>
          <w:rStyle w:val="normaltextrun"/>
          <w:rFonts w:ascii="Avenir Book" w:hAnsi="Avenir Book" w:cs="Segoe UI" w:eastAsiaTheme="majorEastAsia"/>
          <w:sz w:val="22"/>
          <w:szCs w:val="22"/>
        </w:rPr>
        <w:t>will feature over 50 unique interpretations of Wallace, Gromit, Feathers McGraw</w:t>
      </w:r>
      <w:r w:rsidRPr="5BB932A9" w:rsidR="00D4476D">
        <w:rPr>
          <w:rStyle w:val="normaltextrun"/>
          <w:rFonts w:ascii="Avenir Book" w:hAnsi="Avenir Book" w:cs="Segoe UI" w:eastAsiaTheme="majorEastAsia"/>
          <w:sz w:val="22"/>
          <w:szCs w:val="22"/>
        </w:rPr>
        <w:t xml:space="preserve"> </w:t>
      </w:r>
      <w:r w:rsidRPr="5BB932A9">
        <w:rPr>
          <w:rStyle w:val="normaltextrun"/>
          <w:rFonts w:ascii="Avenir Book" w:hAnsi="Avenir Book" w:cs="Segoe UI" w:eastAsiaTheme="majorEastAsia"/>
          <w:sz w:val="22"/>
          <w:szCs w:val="22"/>
        </w:rPr>
        <w:t xml:space="preserve">and </w:t>
      </w:r>
      <w:proofErr w:type="spellStart"/>
      <w:r w:rsidRPr="5BB932A9">
        <w:rPr>
          <w:rStyle w:val="normaltextrun"/>
          <w:rFonts w:ascii="Avenir Book" w:hAnsi="Avenir Book" w:cs="Segoe UI" w:eastAsiaTheme="majorEastAsia"/>
          <w:sz w:val="22"/>
          <w:szCs w:val="22"/>
        </w:rPr>
        <w:t>Norbot</w:t>
      </w:r>
      <w:proofErr w:type="spellEnd"/>
      <w:r w:rsidRPr="5BB932A9">
        <w:rPr>
          <w:rStyle w:val="normaltextrun"/>
          <w:rFonts w:ascii="Avenir Book" w:hAnsi="Avenir Book" w:cs="Segoe UI" w:eastAsiaTheme="majorEastAsia"/>
          <w:sz w:val="22"/>
          <w:szCs w:val="22"/>
        </w:rPr>
        <w:t xml:space="preserve"> following the recent hit film, Vengeance Most Fowl.</w:t>
      </w:r>
      <w:r w:rsidRPr="5BB932A9" w:rsidR="00754C93">
        <w:rPr>
          <w:rStyle w:val="normaltextrun"/>
          <w:rFonts w:ascii="Avenir Book" w:hAnsi="Avenir Book" w:cs="Segoe UI" w:eastAsiaTheme="majorEastAsia"/>
          <w:sz w:val="22"/>
          <w:szCs w:val="22"/>
        </w:rPr>
        <w:t xml:space="preserve"> </w:t>
      </w:r>
    </w:p>
    <w:p w:rsidRPr="00394665" w:rsidR="000430D4" w:rsidP="000430D4" w:rsidRDefault="000430D4" w14:paraId="139B09FF"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3DDB4046" w14:textId="77777777">
      <w:pPr>
        <w:pStyle w:val="paragraph"/>
        <w:spacing w:before="0" w:beforeAutospacing="0" w:after="0" w:afterAutospacing="0"/>
        <w:textAlignment w:val="baseline"/>
        <w:rPr>
          <w:rStyle w:val="normaltextrun"/>
          <w:rFonts w:ascii="Avenir Book" w:hAnsi="Avenir Book" w:eastAsiaTheme="majorEastAsia"/>
          <w:color w:val="000000" w:themeColor="text1"/>
          <w:sz w:val="22"/>
          <w:szCs w:val="22"/>
        </w:rPr>
      </w:pPr>
      <w:r w:rsidRPr="00394665">
        <w:rPr>
          <w:rStyle w:val="normaltextrun"/>
          <w:rFonts w:ascii="Avenir Book" w:hAnsi="Avenir Book" w:cs="Segoe UI" w:eastAsiaTheme="majorEastAsia"/>
          <w:sz w:val="22"/>
          <w:szCs w:val="22"/>
          <w:lang w:val="en-US"/>
        </w:rPr>
        <w:t xml:space="preserve">Since the first trail in 2013, Gromit Unleashed alone has generated more than £20 million for The Grand Appeal, the Bristol Children’s Hospital Charity </w:t>
      </w:r>
      <w:r w:rsidRPr="00394665">
        <w:rPr>
          <w:rStyle w:val="normaltextrun"/>
          <w:rFonts w:ascii="Avenir Book" w:hAnsi="Avenir Book" w:cs="Segoe UI" w:eastAsiaTheme="majorEastAsia"/>
          <w:color w:val="000000"/>
          <w:sz w:val="22"/>
          <w:szCs w:val="22"/>
          <w:shd w:val="clear" w:color="auto" w:fill="FFFFFF"/>
          <w:lang w:val="en-US"/>
        </w:rPr>
        <w:t>and Cots for Tots, the dedicated charity for the Neonatal Intensive Care Ward at St Michael’s Hospital.</w:t>
      </w:r>
      <w:r w:rsidRPr="00394665">
        <w:rPr>
          <w:rStyle w:val="normaltextrun"/>
          <w:rFonts w:ascii="Avenir Book" w:hAnsi="Avenir Book" w:eastAsiaTheme="majorEastAsia"/>
          <w:color w:val="000000"/>
          <w:sz w:val="22"/>
          <w:szCs w:val="22"/>
          <w:shd w:val="clear" w:color="auto" w:fill="FFFFFF"/>
          <w:lang w:val="en-US"/>
        </w:rPr>
        <w:t> </w:t>
      </w:r>
      <w:r w:rsidRPr="00394665">
        <w:rPr>
          <w:rStyle w:val="normaltextrun"/>
          <w:rFonts w:ascii="Avenir Book" w:hAnsi="Avenir Book" w:eastAsiaTheme="majorEastAsia"/>
          <w:color w:val="000000"/>
          <w:sz w:val="22"/>
          <w:szCs w:val="22"/>
          <w:shd w:val="clear" w:color="auto" w:fill="FFFFFF"/>
        </w:rPr>
        <w:t>  </w:t>
      </w:r>
    </w:p>
    <w:p w:rsidRPr="00394665" w:rsidR="000430D4" w:rsidP="000430D4" w:rsidRDefault="000430D4" w14:paraId="1F3D7F98" w14:textId="77777777">
      <w:pPr>
        <w:pStyle w:val="paragraph"/>
        <w:spacing w:before="0" w:beforeAutospacing="0" w:after="0" w:afterAutospacing="0"/>
        <w:textAlignment w:val="baseline"/>
        <w:rPr>
          <w:rFonts w:ascii="Avenir Book" w:hAnsi="Avenir Book" w:cs="Segoe UI"/>
          <w:sz w:val="22"/>
          <w:szCs w:val="22"/>
        </w:rPr>
      </w:pPr>
      <w:r w:rsidRPr="00394665">
        <w:rPr>
          <w:rStyle w:val="eop"/>
          <w:rFonts w:ascii="Avenir Book" w:hAnsi="Avenir Book" w:cs="Segoe UI" w:eastAsiaTheme="majorEastAsia"/>
          <w:sz w:val="22"/>
          <w:szCs w:val="22"/>
        </w:rPr>
        <w:t> </w:t>
      </w:r>
    </w:p>
    <w:p w:rsidRPr="00394665" w:rsidR="000430D4" w:rsidP="000430D4" w:rsidRDefault="000430D4" w14:paraId="1554AC9C"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ascii="Avenir Book" w:hAnsi="Avenir Book" w:cs="Segoe UI" w:eastAsiaTheme="majorEastAsia"/>
          <w:sz w:val="22"/>
          <w:szCs w:val="22"/>
          <w:lang w:val="en-US"/>
        </w:rPr>
        <w:t>What started as a one-off sculpture trail more than a decade ago has now evolved into an iconic and much-loved brand, spanning collectable figurines and giftware, a major online and in-store retail outlet at The Mall Cribbs Causeway, and multiple trails, exhibitions, events, auctions, and activities worldwide.</w:t>
      </w:r>
      <w:r w:rsidRPr="00394665">
        <w:rPr>
          <w:rStyle w:val="normaltextrun"/>
          <w:rFonts w:ascii="Avenir Book" w:hAnsi="Avenir Book" w:eastAsiaTheme="majorEastAsia"/>
          <w:sz w:val="22"/>
          <w:szCs w:val="22"/>
        </w:rPr>
        <w:t> </w:t>
      </w:r>
      <w:r w:rsidRPr="00394665">
        <w:rPr>
          <w:rStyle w:val="eop"/>
          <w:rFonts w:ascii="Avenir Book" w:hAnsi="Avenir Book" w:cs="Segoe UI" w:eastAsiaTheme="majorEastAsia"/>
          <w:sz w:val="22"/>
          <w:szCs w:val="22"/>
        </w:rPr>
        <w:t> </w:t>
      </w:r>
    </w:p>
    <w:p w:rsidRPr="00394665" w:rsidR="000430D4" w:rsidP="000430D4" w:rsidRDefault="000430D4" w14:paraId="6C6E8D99" w14:textId="77777777">
      <w:pPr>
        <w:pStyle w:val="paragraph"/>
        <w:spacing w:before="0" w:beforeAutospacing="0" w:after="0" w:afterAutospacing="0"/>
        <w:rPr>
          <w:rStyle w:val="eop"/>
          <w:rFonts w:ascii="Avenir Book" w:hAnsi="Avenir Book" w:cs="Segoe UI" w:eastAsiaTheme="majorEastAsia"/>
          <w:sz w:val="22"/>
          <w:szCs w:val="22"/>
        </w:rPr>
      </w:pPr>
    </w:p>
    <w:p w:rsidRPr="00394665" w:rsidR="000430D4" w:rsidP="000430D4" w:rsidRDefault="000430D4" w14:paraId="683B17DF" w14:textId="77777777">
      <w:pPr>
        <w:rPr>
          <w:rFonts w:ascii="Avenir Book" w:hAnsi="Avenir Book"/>
          <w:sz w:val="22"/>
          <w:szCs w:val="22"/>
        </w:rPr>
      </w:pPr>
      <w:r w:rsidRPr="00394665">
        <w:rPr>
          <w:rFonts w:ascii="Avenir Book" w:hAnsi="Avenir Book" w:eastAsia="Aptos" w:cs="Aptos"/>
          <w:color w:val="000000" w:themeColor="text1"/>
          <w:sz w:val="22"/>
          <w:szCs w:val="22"/>
        </w:rPr>
        <w:t xml:space="preserve">The Grand Appeal and Aardman celebrate their 30-year partnership in support of Bristol Children’s Hospital and NICU in 2025.  </w:t>
      </w:r>
      <w:r w:rsidRPr="00394665">
        <w:rPr>
          <w:rFonts w:ascii="Avenir Book" w:hAnsi="Avenir Book" w:eastAsia="Aptos" w:cs="Aptos"/>
          <w:color w:val="242424"/>
          <w:sz w:val="22"/>
          <w:szCs w:val="22"/>
        </w:rPr>
        <w:t xml:space="preserve">The Grand Appeal was originally founded in 1995 with a single mission to raise funds for a new building for Bristol Children’s Hospital. 30 </w:t>
      </w:r>
      <w:r w:rsidRPr="00394665">
        <w:rPr>
          <w:rFonts w:ascii="Avenir Book" w:hAnsi="Avenir Book" w:eastAsia="Aptos" w:cs="Aptos"/>
          <w:color w:val="242424"/>
          <w:sz w:val="22"/>
          <w:szCs w:val="22"/>
        </w:rPr>
        <w:lastRenderedPageBreak/>
        <w:t xml:space="preserve">years later and having generated around £90 million, Wallace &amp; Gromit continue to spearhead The Grand Appeal’s fundraising in a way that only </w:t>
      </w:r>
      <w:r w:rsidRPr="00394665">
        <w:rPr>
          <w:rFonts w:ascii="Avenir Book" w:hAnsi="Avenir Book" w:eastAsia="Aptos" w:cs="Aptos"/>
          <w:color w:val="000000" w:themeColor="text1"/>
          <w:sz w:val="22"/>
          <w:szCs w:val="22"/>
        </w:rPr>
        <w:t xml:space="preserve">Wallace &amp; Gromit can inspire through an extraordinary blend of creativity and innovation.  </w:t>
      </w:r>
      <w:r w:rsidRPr="00394665">
        <w:rPr>
          <w:rFonts w:ascii="Avenir Book" w:hAnsi="Avenir Book"/>
          <w:sz w:val="22"/>
          <w:szCs w:val="22"/>
        </w:rPr>
        <w:t xml:space="preserve"> </w:t>
      </w:r>
      <w:r w:rsidRPr="00394665">
        <w:rPr>
          <w:rStyle w:val="eop"/>
          <w:rFonts w:ascii="Avenir Book" w:hAnsi="Avenir Book" w:cs="Segoe UI" w:eastAsiaTheme="majorEastAsia"/>
          <w:color w:val="000000" w:themeColor="text1"/>
          <w:sz w:val="22"/>
          <w:szCs w:val="22"/>
        </w:rPr>
        <w:t> </w:t>
      </w:r>
    </w:p>
    <w:p w:rsidRPr="00394665" w:rsidR="000430D4" w:rsidP="000430D4" w:rsidRDefault="000430D4" w14:paraId="3E0FB86D" w14:textId="77777777">
      <w:pPr>
        <w:rPr>
          <w:rFonts w:ascii="Avenir Book" w:hAnsi="Avenir Book"/>
          <w:sz w:val="22"/>
          <w:szCs w:val="22"/>
        </w:rPr>
      </w:pPr>
    </w:p>
    <w:p w:rsidRPr="00394665" w:rsidR="000430D4" w:rsidP="000430D4" w:rsidRDefault="000430D4" w14:paraId="7C231572" w14:textId="77777777">
      <w:pPr>
        <w:pStyle w:val="paragraph"/>
        <w:spacing w:before="0" w:beforeAutospacing="0" w:after="0" w:afterAutospacing="0"/>
        <w:textAlignment w:val="baseline"/>
        <w:rPr>
          <w:rStyle w:val="eop"/>
          <w:rFonts w:ascii="Avenir Book" w:hAnsi="Avenir Book" w:cs="Segoe UI" w:eastAsiaTheme="majorEastAsia"/>
          <w:color w:val="000000"/>
          <w:sz w:val="22"/>
          <w:szCs w:val="22"/>
        </w:rPr>
      </w:pPr>
      <w:r w:rsidRPr="00394665">
        <w:rPr>
          <w:rStyle w:val="normaltextrun"/>
          <w:rFonts w:ascii="Avenir Book" w:hAnsi="Avenir Book" w:cs="Segoe UI" w:eastAsiaTheme="majorEastAsia"/>
          <w:color w:val="000000"/>
          <w:sz w:val="22"/>
          <w:szCs w:val="22"/>
          <w:shd w:val="clear" w:color="auto" w:fill="FFFFFF"/>
          <w:lang w:val="en-US"/>
        </w:rPr>
        <w:t xml:space="preserve">To keep up to date with the latest news from The Grand Appeal and Gromit Unleashed 3, visit </w:t>
      </w:r>
      <w:hyperlink w:tgtFrame="_blank" w:history="1" r:id="rId7">
        <w:r w:rsidRPr="00394665">
          <w:rPr>
            <w:rStyle w:val="normaltextrun"/>
            <w:rFonts w:ascii="Avenir Book" w:hAnsi="Avenir Book" w:cs="Segoe UI" w:eastAsiaTheme="majorEastAsia"/>
            <w:color w:val="0000FF"/>
            <w:sz w:val="22"/>
            <w:szCs w:val="22"/>
            <w:u w:val="single"/>
            <w:lang w:val="en-US"/>
          </w:rPr>
          <w:t>www.gromitunleashed.org.uk</w:t>
        </w:r>
      </w:hyperlink>
      <w:r w:rsidRPr="00394665">
        <w:rPr>
          <w:rStyle w:val="normaltextrun"/>
          <w:rFonts w:ascii="Avenir Book" w:hAnsi="Avenir Book" w:cs="Segoe UI" w:eastAsiaTheme="majorEastAsia"/>
          <w:color w:val="000000"/>
          <w:sz w:val="22"/>
          <w:szCs w:val="22"/>
          <w:shd w:val="clear" w:color="auto" w:fill="FFFFFF"/>
          <w:lang w:val="en-US"/>
        </w:rPr>
        <w:t xml:space="preserve"> </w:t>
      </w:r>
      <w:r w:rsidRPr="00394665">
        <w:rPr>
          <w:rStyle w:val="normaltextrun"/>
          <w:rFonts w:ascii="Avenir Book" w:hAnsi="Avenir Book" w:cs="Segoe UI" w:eastAsiaTheme="majorEastAsia"/>
          <w:color w:val="000000"/>
          <w:sz w:val="22"/>
          <w:szCs w:val="22"/>
          <w:lang w:val="en-US"/>
        </w:rPr>
        <w:t>and follow @TheGrandAppeal on Instagram and LinkedIn and @GromitUnleashed across Facebook,  X, and YouTube.</w:t>
      </w:r>
      <w:r w:rsidRPr="00394665">
        <w:rPr>
          <w:rStyle w:val="normaltextrun"/>
          <w:rFonts w:eastAsiaTheme="majorEastAsia"/>
          <w:color w:val="000000"/>
          <w:sz w:val="22"/>
          <w:szCs w:val="22"/>
          <w:shd w:val="clear" w:color="auto" w:fill="FFFFFF"/>
          <w:lang w:val="en-US"/>
        </w:rPr>
        <w:t> </w:t>
      </w:r>
      <w:r w:rsidRPr="00394665">
        <w:rPr>
          <w:rStyle w:val="eop"/>
          <w:rFonts w:ascii="Avenir Book" w:hAnsi="Avenir Book" w:cs="Segoe UI" w:eastAsiaTheme="majorEastAsia"/>
          <w:color w:val="000000"/>
          <w:sz w:val="22"/>
          <w:szCs w:val="22"/>
        </w:rPr>
        <w:t> </w:t>
      </w:r>
    </w:p>
    <w:p w:rsidRPr="00394665" w:rsidR="000430D4" w:rsidP="000430D4" w:rsidRDefault="000430D4" w14:paraId="68FAAD2C"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73D26D70" w14:textId="77777777">
      <w:pPr>
        <w:pStyle w:val="paragraph"/>
        <w:spacing w:before="0" w:beforeAutospacing="0" w:after="0" w:afterAutospacing="0"/>
        <w:jc w:val="center"/>
        <w:textAlignment w:val="baseline"/>
        <w:rPr>
          <w:rStyle w:val="eop"/>
          <w:rFonts w:ascii="Avenir Book" w:hAnsi="Avenir Book" w:cs="Segoe UI" w:eastAsiaTheme="majorEastAsia"/>
          <w:sz w:val="22"/>
          <w:szCs w:val="22"/>
        </w:rPr>
      </w:pPr>
      <w:r w:rsidRPr="00394665">
        <w:rPr>
          <w:rStyle w:val="normaltextrun"/>
          <w:rFonts w:ascii="Avenir Book" w:hAnsi="Avenir Book" w:cs="Segoe UI" w:eastAsiaTheme="majorEastAsia"/>
          <w:b/>
          <w:bCs/>
          <w:sz w:val="22"/>
          <w:szCs w:val="22"/>
          <w:lang w:val="en-US"/>
        </w:rPr>
        <w:t>ENDS</w:t>
      </w:r>
      <w:r w:rsidRPr="00394665">
        <w:rPr>
          <w:rStyle w:val="eop"/>
          <w:rFonts w:ascii="Avenir Book" w:hAnsi="Avenir Book" w:cs="Segoe UI" w:eastAsiaTheme="majorEastAsia"/>
          <w:sz w:val="22"/>
          <w:szCs w:val="22"/>
        </w:rPr>
        <w:t> </w:t>
      </w:r>
    </w:p>
    <w:p w:rsidRPr="00394665" w:rsidR="000430D4" w:rsidP="000430D4" w:rsidRDefault="000430D4" w14:paraId="6ABD5693" w14:textId="77777777">
      <w:pPr>
        <w:pStyle w:val="paragraph"/>
        <w:spacing w:before="0" w:beforeAutospacing="0" w:after="0" w:afterAutospacing="0"/>
        <w:jc w:val="center"/>
        <w:textAlignment w:val="baseline"/>
        <w:rPr>
          <w:rFonts w:ascii="Avenir Book" w:hAnsi="Avenir Book" w:cs="Segoe UI"/>
          <w:sz w:val="22"/>
          <w:szCs w:val="22"/>
        </w:rPr>
      </w:pPr>
    </w:p>
    <w:p w:rsidRPr="00394665" w:rsidR="000430D4" w:rsidP="000430D4" w:rsidRDefault="000430D4" w14:paraId="7CAF2D06"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b/>
          <w:bCs/>
          <w:color w:val="212121"/>
          <w:sz w:val="22"/>
          <w:szCs w:val="22"/>
        </w:rPr>
        <w:t>For all media requests, please email:</w:t>
      </w:r>
      <w:r w:rsidRPr="00394665">
        <w:rPr>
          <w:rStyle w:val="normaltextrun"/>
          <w:rFonts w:eastAsiaTheme="majorEastAsia"/>
          <w:b/>
          <w:bCs/>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675F4766"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p>
    <w:p w:rsidRPr="00394665" w:rsidR="000430D4" w:rsidP="000430D4" w:rsidRDefault="000430D4" w14:paraId="4D42F66F"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eop"/>
          <w:rFonts w:ascii="Avenir Book" w:hAnsi="Avenir Book" w:cs="Segoe UI" w:eastAsiaTheme="majorEastAsia"/>
          <w:color w:val="212121"/>
          <w:sz w:val="22"/>
          <w:szCs w:val="22"/>
        </w:rPr>
        <w:t>Dani Andres (</w:t>
      </w:r>
      <w:hyperlink w:history="1" r:id="rId8">
        <w:r w:rsidRPr="00394665">
          <w:rPr>
            <w:rStyle w:val="Hyperlink"/>
            <w:rFonts w:ascii="Avenir Book" w:hAnsi="Avenir Book" w:cs="Segoe UI" w:eastAsiaTheme="majorEastAsia"/>
            <w:sz w:val="22"/>
            <w:szCs w:val="22"/>
          </w:rPr>
          <w:t>dani@ambitiouspr.co.uk</w:t>
        </w:r>
      </w:hyperlink>
      <w:r w:rsidRPr="00394665">
        <w:rPr>
          <w:rStyle w:val="eop"/>
          <w:rFonts w:ascii="Avenir Book" w:hAnsi="Avenir Book" w:cs="Segoe UI" w:eastAsiaTheme="majorEastAsia"/>
          <w:color w:val="212121"/>
          <w:sz w:val="22"/>
          <w:szCs w:val="22"/>
        </w:rPr>
        <w:t xml:space="preserve">) </w:t>
      </w:r>
    </w:p>
    <w:p w:rsidRPr="00394665" w:rsidR="000430D4" w:rsidP="000430D4" w:rsidRDefault="000430D4" w14:paraId="1CF4ED1F"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ascii="Avenir Book" w:hAnsi="Avenir Book" w:cs="Segoe UI" w:eastAsiaTheme="majorEastAsia"/>
          <w:color w:val="212121"/>
          <w:sz w:val="22"/>
          <w:szCs w:val="22"/>
        </w:rPr>
        <w:t>Simon Boddy (</w:t>
      </w:r>
      <w:hyperlink w:tgtFrame="_blank" w:history="1" r:id="rId9">
        <w:r w:rsidRPr="00394665">
          <w:rPr>
            <w:rStyle w:val="normaltextrun"/>
            <w:rFonts w:ascii="Avenir Book" w:hAnsi="Avenir Book" w:cs="Segoe UI" w:eastAsiaTheme="majorEastAsia"/>
            <w:color w:val="800080"/>
            <w:sz w:val="22"/>
            <w:szCs w:val="22"/>
            <w:u w:val="single"/>
          </w:rPr>
          <w:t>simon@ambitiouspr.co.uk</w:t>
        </w:r>
      </w:hyperlink>
      <w:r w:rsidRPr="00394665">
        <w:rPr>
          <w:rStyle w:val="normaltextrun"/>
          <w:rFonts w:ascii="Avenir Book" w:hAnsi="Avenir Book" w:cs="Segoe UI" w:eastAsiaTheme="majorEastAsia"/>
          <w:color w:val="212121"/>
          <w:sz w:val="22"/>
          <w:szCs w:val="22"/>
        </w:rPr>
        <w:t xml:space="preserve">) </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7B398E35"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ascii="Avenir Book" w:hAnsi="Avenir Book" w:cs="Segoe UI" w:eastAsiaTheme="majorEastAsia"/>
          <w:color w:val="212121"/>
          <w:sz w:val="22"/>
          <w:szCs w:val="22"/>
        </w:rPr>
        <w:t>Liam Britnell (</w:t>
      </w:r>
      <w:hyperlink w:tgtFrame="_blank" w:history="1" r:id="rId10">
        <w:r w:rsidRPr="00394665">
          <w:rPr>
            <w:rStyle w:val="normaltextrun"/>
            <w:rFonts w:ascii="Avenir Book" w:hAnsi="Avenir Book" w:cs="Segoe UI" w:eastAsiaTheme="majorEastAsia"/>
            <w:color w:val="800080"/>
            <w:sz w:val="22"/>
            <w:szCs w:val="22"/>
            <w:u w:val="single"/>
          </w:rPr>
          <w:t>liam@ambitiouspr.co.uk</w:t>
        </w:r>
      </w:hyperlink>
      <w:r w:rsidRPr="00394665">
        <w:rPr>
          <w:rStyle w:val="normaltextrun"/>
          <w:rFonts w:ascii="Avenir Book" w:hAnsi="Avenir Book" w:cs="Segoe UI" w:eastAsiaTheme="majorEastAsia"/>
          <w:color w:val="212121"/>
          <w:sz w:val="22"/>
          <w:szCs w:val="22"/>
        </w:rPr>
        <w:t>)</w:t>
      </w:r>
    </w:p>
    <w:p w:rsidRPr="00394665" w:rsidR="000430D4" w:rsidP="000430D4" w:rsidRDefault="000430D4" w14:paraId="6A118030" w14:textId="77777777">
      <w:pPr>
        <w:pStyle w:val="paragraph"/>
        <w:spacing w:before="0" w:beforeAutospacing="0" w:after="0" w:afterAutospacing="0"/>
        <w:textAlignment w:val="baseline"/>
        <w:rPr>
          <w:rStyle w:val="normaltextrun"/>
          <w:rFonts w:ascii="Avenir Book" w:hAnsi="Avenir Book" w:cs="Segoe UI" w:eastAsiaTheme="majorEastAsia"/>
          <w:b/>
          <w:bCs/>
          <w:color w:val="212121"/>
          <w:sz w:val="22"/>
          <w:szCs w:val="22"/>
        </w:rPr>
      </w:pPr>
    </w:p>
    <w:p w:rsidR="000430D4" w:rsidP="000430D4" w:rsidRDefault="000430D4" w14:paraId="3C6F91B9"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b/>
          <w:bCs/>
          <w:color w:val="212121"/>
          <w:sz w:val="22"/>
          <w:szCs w:val="22"/>
        </w:rPr>
        <w:t>Notes to Editors</w:t>
      </w:r>
      <w:r w:rsidRPr="00394665">
        <w:rPr>
          <w:rStyle w:val="normaltextrun"/>
          <w:rFonts w:eastAsiaTheme="majorEastAsia"/>
          <w:b/>
          <w:bCs/>
          <w:color w:val="212121"/>
          <w:sz w:val="22"/>
          <w:szCs w:val="22"/>
        </w:rPr>
        <w:t>  </w:t>
      </w:r>
      <w:r w:rsidRPr="00394665">
        <w:rPr>
          <w:rStyle w:val="eop"/>
          <w:rFonts w:ascii="Avenir Book" w:hAnsi="Avenir Book" w:cs="Segoe UI" w:eastAsiaTheme="majorEastAsia"/>
          <w:color w:val="212121"/>
          <w:sz w:val="22"/>
          <w:szCs w:val="22"/>
        </w:rPr>
        <w:t> </w:t>
      </w:r>
    </w:p>
    <w:p w:rsidR="000840B1" w:rsidP="000430D4" w:rsidRDefault="000840B1" w14:paraId="2954A301"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p>
    <w:p w:rsidRPr="000840B1" w:rsidR="000840B1" w:rsidP="000430D4" w:rsidRDefault="000840B1" w14:paraId="2D8580BE" w14:textId="77777777">
      <w:pPr>
        <w:pStyle w:val="paragraph"/>
        <w:spacing w:before="0" w:beforeAutospacing="0" w:after="0" w:afterAutospacing="0"/>
        <w:textAlignment w:val="baseline"/>
        <w:rPr>
          <w:rFonts w:ascii="Avenir Book" w:hAnsi="Avenir Book"/>
          <w:b/>
          <w:bCs/>
          <w:color w:val="000000"/>
          <w:sz w:val="22"/>
          <w:szCs w:val="22"/>
        </w:rPr>
      </w:pPr>
      <w:r w:rsidRPr="000840B1">
        <w:rPr>
          <w:rFonts w:ascii="Avenir Book" w:hAnsi="Avenir Book"/>
          <w:b/>
          <w:bCs/>
          <w:color w:val="000000"/>
          <w:sz w:val="22"/>
          <w:szCs w:val="22"/>
        </w:rPr>
        <w:t xml:space="preserve">Please note the following franchise legal </w:t>
      </w:r>
      <w:proofErr w:type="spellStart"/>
      <w:r w:rsidRPr="000840B1">
        <w:rPr>
          <w:rFonts w:ascii="Avenir Book" w:hAnsi="Avenir Book"/>
          <w:b/>
          <w:bCs/>
          <w:color w:val="000000"/>
          <w:sz w:val="22"/>
          <w:szCs w:val="22"/>
        </w:rPr>
        <w:t>statement:</w:t>
      </w:r>
    </w:p>
    <w:p w:rsidRPr="000840B1" w:rsidR="000840B1" w:rsidP="000430D4" w:rsidRDefault="000840B1" w14:paraId="680629AA" w14:textId="0DA9288E">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0840B1">
        <w:rPr>
          <w:rFonts w:ascii="Avenir Book" w:hAnsi="Avenir Book"/>
          <w:color w:val="212121"/>
          <w:sz w:val="22"/>
          <w:szCs w:val="22"/>
        </w:rPr>
        <w:t>DreamWork</w:t>
      </w:r>
      <w:proofErr w:type="spellEnd"/>
      <w:r w:rsidRPr="000840B1">
        <w:rPr>
          <w:rFonts w:ascii="Avenir Book" w:hAnsi="Avenir Book"/>
          <w:color w:val="212121"/>
          <w:sz w:val="22"/>
          <w:szCs w:val="22"/>
        </w:rPr>
        <w:t xml:space="preserve">s Trolls © </w:t>
      </w:r>
      <w:r>
        <w:rPr>
          <w:rFonts w:ascii="Avenir Book" w:hAnsi="Avenir Book"/>
          <w:color w:val="212121"/>
          <w:sz w:val="22"/>
          <w:szCs w:val="22"/>
        </w:rPr>
        <w:t>2025</w:t>
      </w:r>
      <w:r w:rsidRPr="000840B1">
        <w:rPr>
          <w:rFonts w:ascii="Avenir Book" w:hAnsi="Avenir Book"/>
          <w:color w:val="212121"/>
          <w:sz w:val="22"/>
          <w:szCs w:val="22"/>
        </w:rPr>
        <w:t xml:space="preserve"> DreamWorks Animation LLC.  All Rights Reserved.</w:t>
      </w:r>
    </w:p>
    <w:p w:rsidRPr="00394665" w:rsidR="000430D4" w:rsidP="000430D4" w:rsidRDefault="000430D4" w14:paraId="1F362958"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7BDCE537"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ascii="Avenir Book" w:hAnsi="Avenir Book" w:cs="Segoe UI" w:eastAsiaTheme="majorEastAsia"/>
          <w:b/>
          <w:bCs/>
          <w:color w:val="000000"/>
          <w:sz w:val="22"/>
          <w:szCs w:val="22"/>
          <w:lang w:val="en-US"/>
        </w:rPr>
        <w:t>About The Grand Appeal</w:t>
      </w:r>
      <w:r w:rsidRPr="00394665">
        <w:rPr>
          <w:rStyle w:val="normaltextrun"/>
          <w:rFonts w:eastAsiaTheme="majorEastAsia"/>
          <w:color w:val="000000"/>
          <w:sz w:val="22"/>
          <w:szCs w:val="22"/>
          <w:lang w:val="en-US"/>
        </w:rPr>
        <w:t>    </w:t>
      </w:r>
      <w:r w:rsidRPr="00394665">
        <w:rPr>
          <w:rStyle w:val="eop"/>
          <w:rFonts w:ascii="Avenir Book" w:hAnsi="Avenir Book" w:cs="Segoe UI" w:eastAsiaTheme="majorEastAsia"/>
          <w:color w:val="000000"/>
          <w:sz w:val="22"/>
          <w:szCs w:val="22"/>
        </w:rPr>
        <w:t> </w:t>
      </w:r>
    </w:p>
    <w:p w:rsidRPr="00394665" w:rsidR="000430D4" w:rsidP="000430D4" w:rsidRDefault="000430D4" w14:paraId="64525D6C" w14:textId="77777777">
      <w:pPr>
        <w:pStyle w:val="paragraph"/>
        <w:spacing w:before="0" w:beforeAutospacing="0" w:after="0" w:afterAutospacing="0"/>
        <w:textAlignment w:val="baseline"/>
        <w:rPr>
          <w:rStyle w:val="eop"/>
          <w:rFonts w:ascii="Avenir Book" w:hAnsi="Avenir Book" w:cs="Segoe UI" w:eastAsiaTheme="majorEastAsia"/>
          <w:color w:val="000000"/>
          <w:sz w:val="22"/>
          <w:szCs w:val="22"/>
        </w:rPr>
      </w:pPr>
      <w:r w:rsidRPr="00394665">
        <w:rPr>
          <w:rStyle w:val="normaltextrun"/>
          <w:rFonts w:ascii="Avenir Book" w:hAnsi="Avenir Book" w:cs="Segoe UI" w:eastAsiaTheme="majorEastAsia"/>
          <w:color w:val="000000"/>
          <w:sz w:val="22"/>
          <w:szCs w:val="22"/>
          <w:lang w:val="en-US"/>
        </w:rPr>
        <w:t>Wallace &amp; Gromit’s Grand Appeal, Bristol Children’s Hospital Charity, is celebrating its 30</w:t>
      </w:r>
      <w:r w:rsidRPr="00394665">
        <w:rPr>
          <w:rStyle w:val="normaltextrun"/>
          <w:rFonts w:eastAsiaTheme="majorEastAsia"/>
          <w:color w:val="000000"/>
          <w:sz w:val="22"/>
          <w:szCs w:val="22"/>
          <w:vertAlign w:val="superscript"/>
          <w:lang w:val="en-US"/>
        </w:rPr>
        <w:t> </w:t>
      </w:r>
      <w:r w:rsidRPr="00394665">
        <w:rPr>
          <w:rStyle w:val="normaltextrun"/>
          <w:rFonts w:ascii="Avenir Book" w:hAnsi="Avenir Book" w:eastAsiaTheme="majorEastAsia"/>
          <w:color w:val="000000"/>
          <w:sz w:val="22"/>
          <w:szCs w:val="22"/>
          <w:vertAlign w:val="superscript"/>
          <w:lang w:val="en-US"/>
        </w:rPr>
        <w:t>=-</w:t>
      </w:r>
      <w:r w:rsidRPr="00394665">
        <w:rPr>
          <w:rStyle w:val="normaltextrun"/>
          <w:rFonts w:ascii="Avenir Book" w:hAnsi="Avenir Book" w:cs="Segoe UI" w:eastAsiaTheme="majorEastAsia"/>
          <w:color w:val="000000"/>
          <w:sz w:val="22"/>
          <w:szCs w:val="22"/>
          <w:lang w:val="en-US"/>
        </w:rPr>
        <w:t>year partnership with Aardman Animations who generously allow Wallace &amp; Gromit to spearhead the fundraising.</w:t>
      </w:r>
      <w:r w:rsidRPr="00394665">
        <w:rPr>
          <w:rStyle w:val="normaltextrun"/>
          <w:rFonts w:eastAsiaTheme="majorEastAsia"/>
          <w:color w:val="000000"/>
          <w:sz w:val="22"/>
          <w:szCs w:val="22"/>
          <w:lang w:val="en-US"/>
        </w:rPr>
        <w:t> </w:t>
      </w:r>
      <w:r w:rsidRPr="00394665">
        <w:rPr>
          <w:rStyle w:val="normaltextrun"/>
          <w:rFonts w:ascii="Avenir Book" w:hAnsi="Avenir Book" w:cs="Segoe UI" w:eastAsiaTheme="majorEastAsia"/>
          <w:color w:val="000000"/>
          <w:sz w:val="22"/>
          <w:szCs w:val="22"/>
          <w:lang w:val="en-US"/>
        </w:rPr>
        <w:t xml:space="preserve"> The Grand Appeal runs a multi-million-pound portfolio of investment for the children’s hospital and the Neonatal Intensive Care Unit at St Michael’s Hospital.</w:t>
      </w:r>
      <w:r w:rsidRPr="00394665">
        <w:rPr>
          <w:rStyle w:val="normaltextrun"/>
          <w:rFonts w:eastAsiaTheme="majorEastAsia"/>
          <w:color w:val="000000"/>
          <w:sz w:val="22"/>
          <w:szCs w:val="22"/>
          <w:lang w:val="en-US"/>
        </w:rPr>
        <w:t> </w:t>
      </w:r>
      <w:r w:rsidRPr="00394665">
        <w:rPr>
          <w:rStyle w:val="eop"/>
          <w:rFonts w:ascii="Avenir Book" w:hAnsi="Avenir Book" w:cs="Segoe UI" w:eastAsiaTheme="majorEastAsia"/>
          <w:color w:val="000000"/>
          <w:sz w:val="22"/>
          <w:szCs w:val="22"/>
        </w:rPr>
        <w:t> </w:t>
      </w:r>
    </w:p>
    <w:p w:rsidRPr="00394665" w:rsidR="000430D4" w:rsidP="000430D4" w:rsidRDefault="000430D4" w14:paraId="46D6EE65"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3E8483B0"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ascii="Avenir Book" w:hAnsi="Avenir Book" w:cs="Segoe UI" w:eastAsiaTheme="majorEastAsia"/>
          <w:color w:val="000000"/>
          <w:sz w:val="22"/>
          <w:szCs w:val="22"/>
          <w:lang w:val="en-US"/>
        </w:rPr>
        <w:t xml:space="preserve">Bristol Children’s Hospital is a national </w:t>
      </w:r>
      <w:proofErr w:type="spellStart"/>
      <w:r w:rsidRPr="00394665">
        <w:rPr>
          <w:rStyle w:val="normaltextrun"/>
          <w:rFonts w:ascii="Avenir Book" w:hAnsi="Avenir Book" w:cs="Segoe UI" w:eastAsiaTheme="majorEastAsia"/>
          <w:color w:val="000000"/>
          <w:sz w:val="22"/>
          <w:szCs w:val="22"/>
          <w:lang w:val="en-US"/>
        </w:rPr>
        <w:t>centre</w:t>
      </w:r>
      <w:proofErr w:type="spellEnd"/>
      <w:r w:rsidRPr="00394665">
        <w:rPr>
          <w:rStyle w:val="normaltextrun"/>
          <w:rFonts w:ascii="Avenir Book" w:hAnsi="Avenir Book" w:cs="Segoe UI" w:eastAsiaTheme="majorEastAsia"/>
          <w:color w:val="000000"/>
          <w:sz w:val="22"/>
          <w:szCs w:val="22"/>
          <w:lang w:val="en-US"/>
        </w:rPr>
        <w:t xml:space="preserve"> of excellence. It treats over 140,000 patients each year from across the entire </w:t>
      </w:r>
      <w:proofErr w:type="gramStart"/>
      <w:r w:rsidRPr="00394665">
        <w:rPr>
          <w:rStyle w:val="normaltextrun"/>
          <w:rFonts w:ascii="Avenir Book" w:hAnsi="Avenir Book" w:cs="Segoe UI" w:eastAsiaTheme="majorEastAsia"/>
          <w:color w:val="000000"/>
          <w:sz w:val="22"/>
          <w:szCs w:val="22"/>
          <w:lang w:val="en-US"/>
        </w:rPr>
        <w:t>South West</w:t>
      </w:r>
      <w:proofErr w:type="gramEnd"/>
      <w:r w:rsidRPr="00394665">
        <w:rPr>
          <w:rStyle w:val="normaltextrun"/>
          <w:rFonts w:ascii="Avenir Book" w:hAnsi="Avenir Book" w:cs="Segoe UI" w:eastAsiaTheme="majorEastAsia"/>
          <w:color w:val="000000"/>
          <w:sz w:val="22"/>
          <w:szCs w:val="22"/>
          <w:lang w:val="en-US"/>
        </w:rPr>
        <w:t xml:space="preserve"> and South Wales region and is home to some of the most exciting advancements in global </w:t>
      </w:r>
      <w:proofErr w:type="spellStart"/>
      <w:r w:rsidRPr="00394665">
        <w:rPr>
          <w:rStyle w:val="normaltextrun"/>
          <w:rFonts w:ascii="Avenir Book" w:hAnsi="Avenir Book" w:cs="Segoe UI" w:eastAsiaTheme="majorEastAsia"/>
          <w:color w:val="000000"/>
          <w:sz w:val="22"/>
          <w:szCs w:val="22"/>
          <w:lang w:val="en-US"/>
        </w:rPr>
        <w:t>paediatric</w:t>
      </w:r>
      <w:proofErr w:type="spellEnd"/>
      <w:r w:rsidRPr="00394665">
        <w:rPr>
          <w:rStyle w:val="normaltextrun"/>
          <w:rFonts w:ascii="Avenir Book" w:hAnsi="Avenir Book" w:cs="Segoe UI" w:eastAsiaTheme="majorEastAsia"/>
          <w:color w:val="000000"/>
          <w:sz w:val="22"/>
          <w:szCs w:val="22"/>
          <w:lang w:val="en-US"/>
        </w:rPr>
        <w:t xml:space="preserve"> healthcare. Babies, children and young adults with highly complex medical conditions – from rare genetic disorders, neurological conditions and congenital heart disease to traumatic injuries, cancer and kidney disease – are cared for around the clock by leaders in their respective fields. Just like Bristol, the hospital is a hub of innovation, where these experts pave the way for sick children every day through a vast network of research projects with international impact.</w:t>
      </w:r>
      <w:r w:rsidRPr="00394665">
        <w:rPr>
          <w:rStyle w:val="eop"/>
          <w:rFonts w:ascii="Avenir Book" w:hAnsi="Avenir Book" w:cs="Segoe UI" w:eastAsiaTheme="majorEastAsia"/>
          <w:color w:val="000000"/>
          <w:sz w:val="22"/>
          <w:szCs w:val="22"/>
        </w:rPr>
        <w:t> </w:t>
      </w:r>
    </w:p>
    <w:p w:rsidRPr="00394665" w:rsidR="000430D4" w:rsidP="000430D4" w:rsidRDefault="000430D4" w14:paraId="7CBCDF76"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eastAsiaTheme="majorEastAsia"/>
          <w:color w:val="000000"/>
          <w:sz w:val="22"/>
          <w:szCs w:val="22"/>
          <w:lang w:val="en-US"/>
        </w:rPr>
        <w:t> </w:t>
      </w:r>
      <w:r w:rsidRPr="00394665">
        <w:rPr>
          <w:rStyle w:val="eop"/>
          <w:rFonts w:ascii="Avenir Book" w:hAnsi="Avenir Book" w:cs="Segoe UI" w:eastAsiaTheme="majorEastAsia"/>
          <w:color w:val="000000"/>
          <w:sz w:val="22"/>
          <w:szCs w:val="22"/>
        </w:rPr>
        <w:t> </w:t>
      </w:r>
    </w:p>
    <w:p w:rsidRPr="00394665" w:rsidR="000430D4" w:rsidP="000430D4" w:rsidRDefault="000430D4" w14:paraId="74D59A9D" w14:textId="77777777">
      <w:pPr>
        <w:pStyle w:val="paragraph"/>
        <w:spacing w:before="0" w:beforeAutospacing="0" w:after="0" w:afterAutospacing="0"/>
        <w:textAlignment w:val="baseline"/>
        <w:rPr>
          <w:rStyle w:val="eop"/>
          <w:rFonts w:ascii="Avenir Book" w:hAnsi="Avenir Book" w:cs="Segoe UI" w:eastAsiaTheme="majorEastAsia"/>
          <w:color w:val="000000"/>
          <w:sz w:val="22"/>
          <w:szCs w:val="22"/>
        </w:rPr>
      </w:pPr>
      <w:r w:rsidRPr="00394665">
        <w:rPr>
          <w:rStyle w:val="normaltextrun"/>
          <w:rFonts w:ascii="Avenir Book" w:hAnsi="Avenir Book" w:cs="Segoe UI" w:eastAsiaTheme="majorEastAsia"/>
          <w:color w:val="000000"/>
          <w:sz w:val="22"/>
          <w:szCs w:val="22"/>
          <w:lang w:val="en-US"/>
        </w:rPr>
        <w:t xml:space="preserve">St Michael’s Neonatal Intensive Care Unit is the only unit in the </w:t>
      </w:r>
      <w:proofErr w:type="gramStart"/>
      <w:r w:rsidRPr="00394665">
        <w:rPr>
          <w:rStyle w:val="normaltextrun"/>
          <w:rFonts w:ascii="Avenir Book" w:hAnsi="Avenir Book" w:cs="Segoe UI" w:eastAsiaTheme="majorEastAsia"/>
          <w:color w:val="000000"/>
          <w:sz w:val="22"/>
          <w:szCs w:val="22"/>
          <w:lang w:val="en-US"/>
        </w:rPr>
        <w:t>South West</w:t>
      </w:r>
      <w:proofErr w:type="gramEnd"/>
      <w:r w:rsidRPr="00394665">
        <w:rPr>
          <w:rStyle w:val="normaltextrun"/>
          <w:rFonts w:ascii="Avenir Book" w:hAnsi="Avenir Book" w:cs="Segoe UI" w:eastAsiaTheme="majorEastAsia"/>
          <w:color w:val="000000"/>
          <w:sz w:val="22"/>
          <w:szCs w:val="22"/>
          <w:lang w:val="en-US"/>
        </w:rPr>
        <w:t xml:space="preserve"> providing the highest level of care to critically ill and premature babies from across the region. The Unit cares for over 800 babies a year, from those born as early as 23 weeks to babies requiring life-saving treatment when they are born full term.</w:t>
      </w:r>
      <w:r w:rsidRPr="00394665">
        <w:rPr>
          <w:rStyle w:val="eop"/>
          <w:rFonts w:ascii="Avenir Book" w:hAnsi="Avenir Book" w:cs="Segoe UI" w:eastAsiaTheme="majorEastAsia"/>
          <w:color w:val="000000"/>
          <w:sz w:val="22"/>
          <w:szCs w:val="22"/>
        </w:rPr>
        <w:t> </w:t>
      </w:r>
    </w:p>
    <w:p w:rsidRPr="00394665" w:rsidR="000430D4" w:rsidP="000430D4" w:rsidRDefault="000430D4" w14:paraId="419976B1"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376B2F4E" w14:textId="77777777">
      <w:pPr>
        <w:pStyle w:val="paragraph"/>
        <w:spacing w:before="0" w:beforeAutospacing="0" w:after="0" w:afterAutospacing="0"/>
        <w:textAlignment w:val="baseline"/>
        <w:rPr>
          <w:rStyle w:val="eop"/>
          <w:rFonts w:ascii="Avenir Book" w:hAnsi="Avenir Book" w:cs="Segoe UI" w:eastAsiaTheme="majorEastAsia"/>
          <w:color w:val="000000"/>
          <w:sz w:val="22"/>
          <w:szCs w:val="22"/>
        </w:rPr>
      </w:pPr>
      <w:r w:rsidRPr="00394665">
        <w:rPr>
          <w:rStyle w:val="normaltextrun"/>
          <w:rFonts w:ascii="Avenir Book" w:hAnsi="Avenir Book" w:cs="Segoe UI" w:eastAsiaTheme="majorEastAsia"/>
          <w:color w:val="000000" w:themeColor="text1"/>
          <w:sz w:val="22"/>
          <w:szCs w:val="22"/>
          <w:lang w:val="en-US"/>
        </w:rPr>
        <w:t xml:space="preserve">It’s thanks to The Grand Appeal, both hospitals are a pioneer in so many fields today. Through its unique, 30 year trailblazing partnership with Bristol Children’s Hospital and Aardman Animations, The Grand Appeal has diversified its funding streams to bring in the most advanced medical equipment, including the UK’s first-ever Cardiac Hybrid Theatre in </w:t>
      </w:r>
      <w:r w:rsidRPr="00394665">
        <w:rPr>
          <w:rStyle w:val="normaltextrun"/>
          <w:rFonts w:ascii="Avenir Book" w:hAnsi="Avenir Book" w:cs="Segoe UI" w:eastAsiaTheme="majorEastAsia"/>
          <w:color w:val="000000" w:themeColor="text1"/>
          <w:sz w:val="22"/>
          <w:szCs w:val="22"/>
          <w:lang w:val="en-US"/>
        </w:rPr>
        <w:lastRenderedPageBreak/>
        <w:t xml:space="preserve">a </w:t>
      </w:r>
      <w:proofErr w:type="spellStart"/>
      <w:r w:rsidRPr="00394665">
        <w:rPr>
          <w:rStyle w:val="normaltextrun"/>
          <w:rFonts w:ascii="Avenir Book" w:hAnsi="Avenir Book" w:cs="Segoe UI" w:eastAsiaTheme="majorEastAsia"/>
          <w:color w:val="000000" w:themeColor="text1"/>
          <w:sz w:val="22"/>
          <w:szCs w:val="22"/>
          <w:lang w:val="en-US"/>
        </w:rPr>
        <w:t>paediatric</w:t>
      </w:r>
      <w:proofErr w:type="spellEnd"/>
      <w:r w:rsidRPr="00394665">
        <w:rPr>
          <w:rStyle w:val="normaltextrun"/>
          <w:rFonts w:ascii="Avenir Book" w:hAnsi="Avenir Book" w:cs="Segoe UI" w:eastAsiaTheme="majorEastAsia"/>
          <w:color w:val="000000" w:themeColor="text1"/>
          <w:sz w:val="22"/>
          <w:szCs w:val="22"/>
          <w:lang w:val="en-US"/>
        </w:rPr>
        <w:t xml:space="preserve"> setting, an intraoperative 3T </w:t>
      </w:r>
      <w:proofErr w:type="spellStart"/>
      <w:r w:rsidRPr="00394665">
        <w:rPr>
          <w:rStyle w:val="normaltextrun"/>
          <w:rFonts w:ascii="Avenir Book" w:hAnsi="Avenir Book" w:cs="Segoe UI" w:eastAsiaTheme="majorEastAsia"/>
          <w:color w:val="000000" w:themeColor="text1"/>
          <w:sz w:val="22"/>
          <w:szCs w:val="22"/>
          <w:lang w:val="en-US"/>
        </w:rPr>
        <w:t>MRi</w:t>
      </w:r>
      <w:proofErr w:type="spellEnd"/>
      <w:r w:rsidRPr="00394665">
        <w:rPr>
          <w:rStyle w:val="normaltextrun"/>
          <w:rFonts w:ascii="Avenir Book" w:hAnsi="Avenir Book" w:cs="Segoe UI" w:eastAsiaTheme="majorEastAsia"/>
          <w:color w:val="000000" w:themeColor="text1"/>
          <w:sz w:val="22"/>
          <w:szCs w:val="22"/>
          <w:lang w:val="en-US"/>
        </w:rPr>
        <w:t xml:space="preserve"> Scanner – one of only three in children’s hospitals across Europe – and a ground-breaking neuro-robot, which helps neurosurgeons perform major operations with pin-point precision.</w:t>
      </w:r>
      <w:r w:rsidRPr="00394665">
        <w:rPr>
          <w:rStyle w:val="eop"/>
          <w:rFonts w:ascii="Avenir Book" w:hAnsi="Avenir Book" w:cs="Segoe UI" w:eastAsiaTheme="majorEastAsia"/>
          <w:color w:val="000000" w:themeColor="text1"/>
          <w:sz w:val="22"/>
          <w:szCs w:val="22"/>
        </w:rPr>
        <w:t> </w:t>
      </w:r>
    </w:p>
    <w:p w:rsidRPr="00394665" w:rsidR="000430D4" w:rsidP="000430D4" w:rsidRDefault="000430D4" w14:paraId="2602965C"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4C4F04CA" w14:textId="77777777">
      <w:pPr>
        <w:pStyle w:val="paragraph"/>
        <w:spacing w:before="0" w:beforeAutospacing="0" w:after="0" w:afterAutospacing="0"/>
        <w:textAlignment w:val="baseline"/>
        <w:rPr>
          <w:rStyle w:val="eop"/>
          <w:rFonts w:ascii="Avenir Book" w:hAnsi="Avenir Book" w:cs="Segoe UI" w:eastAsiaTheme="majorEastAsia"/>
          <w:color w:val="000000" w:themeColor="text1"/>
          <w:sz w:val="22"/>
          <w:szCs w:val="22"/>
        </w:rPr>
      </w:pPr>
      <w:r w:rsidRPr="00394665">
        <w:rPr>
          <w:rStyle w:val="normaltextrun"/>
          <w:rFonts w:ascii="Avenir Book" w:hAnsi="Avenir Book" w:cs="Segoe UI" w:eastAsiaTheme="majorEastAsia"/>
          <w:color w:val="000000" w:themeColor="text1"/>
          <w:sz w:val="22"/>
          <w:szCs w:val="22"/>
          <w:lang w:val="en-US"/>
        </w:rPr>
        <w:t xml:space="preserve">Independently, The Grand Appeal runs three family accommodation houses and employs specialist support staff who work on the ground in the hospital to ensure every aspect of hospital life is centered on the wellbeing of the young patients and their families. It also works with the hospital to create a child-friendly environment and a </w:t>
      </w:r>
      <w:proofErr w:type="spellStart"/>
      <w:r w:rsidRPr="00394665">
        <w:rPr>
          <w:rStyle w:val="normaltextrun"/>
          <w:rFonts w:ascii="Avenir Book" w:hAnsi="Avenir Book" w:cs="Segoe UI" w:eastAsiaTheme="majorEastAsia"/>
          <w:color w:val="000000" w:themeColor="text1"/>
          <w:sz w:val="22"/>
          <w:szCs w:val="22"/>
          <w:lang w:val="en-US"/>
        </w:rPr>
        <w:t>programme</w:t>
      </w:r>
      <w:proofErr w:type="spellEnd"/>
      <w:r w:rsidRPr="00394665">
        <w:rPr>
          <w:rStyle w:val="normaltextrun"/>
          <w:rFonts w:ascii="Avenir Book" w:hAnsi="Avenir Book" w:cs="Segoe UI" w:eastAsiaTheme="majorEastAsia"/>
          <w:color w:val="000000" w:themeColor="text1"/>
          <w:sz w:val="22"/>
          <w:szCs w:val="22"/>
          <w:lang w:val="en-US"/>
        </w:rPr>
        <w:t xml:space="preserve"> of arts, music and play therapies to ensure the very best patient experience.</w:t>
      </w:r>
      <w:r w:rsidRPr="00394665">
        <w:rPr>
          <w:rStyle w:val="normaltextrun"/>
          <w:rFonts w:ascii="Avenir Book" w:hAnsi="Avenir Book" w:eastAsiaTheme="majorEastAsia"/>
          <w:color w:val="000000" w:themeColor="text1"/>
          <w:sz w:val="22"/>
          <w:szCs w:val="22"/>
          <w:lang w:val="en-US"/>
        </w:rPr>
        <w:t> </w:t>
      </w:r>
      <w:r w:rsidRPr="00394665">
        <w:rPr>
          <w:rStyle w:val="eop"/>
          <w:rFonts w:ascii="Avenir Book" w:hAnsi="Avenir Book" w:cs="Segoe UI" w:eastAsiaTheme="majorEastAsia"/>
          <w:color w:val="000000" w:themeColor="text1"/>
          <w:sz w:val="22"/>
          <w:szCs w:val="22"/>
        </w:rPr>
        <w:t> </w:t>
      </w:r>
    </w:p>
    <w:p w:rsidRPr="00394665" w:rsidR="000430D4" w:rsidP="000430D4" w:rsidRDefault="000430D4" w14:paraId="0E778A29" w14:textId="77777777">
      <w:pPr>
        <w:pStyle w:val="paragraph"/>
        <w:spacing w:before="0" w:beforeAutospacing="0" w:after="0" w:afterAutospacing="0"/>
        <w:textAlignment w:val="baseline"/>
        <w:rPr>
          <w:rStyle w:val="eop"/>
          <w:rFonts w:ascii="Avenir Book" w:hAnsi="Avenir Book" w:cs="Segoe UI" w:eastAsiaTheme="majorEastAsia"/>
          <w:color w:val="000000" w:themeColor="text1"/>
          <w:sz w:val="22"/>
          <w:szCs w:val="22"/>
        </w:rPr>
      </w:pPr>
    </w:p>
    <w:p w:rsidRPr="00394665" w:rsidR="000430D4" w:rsidP="000430D4" w:rsidRDefault="000430D4" w14:paraId="1AFBF308" w14:textId="77777777">
      <w:pPr>
        <w:autoSpaceDE w:val="0"/>
        <w:autoSpaceDN w:val="0"/>
        <w:adjustRightInd w:val="0"/>
        <w:spacing w:line="276" w:lineRule="auto"/>
        <w:jc w:val="both"/>
        <w:rPr>
          <w:rFonts w:ascii="Avenir Book" w:hAnsi="Avenir Book" w:eastAsia="Times New Roman" w:cs="Times New Roman"/>
          <w:sz w:val="22"/>
          <w:szCs w:val="22"/>
        </w:rPr>
      </w:pPr>
      <w:r w:rsidRPr="00394665">
        <w:rPr>
          <w:rFonts w:ascii="Avenir Book" w:hAnsi="Avenir Book" w:cs="Times New Roman"/>
          <w:sz w:val="22"/>
          <w:szCs w:val="22"/>
        </w:rPr>
        <w:t xml:space="preserve">The Grand Appeal’s Patient Hotel is the latest development in the charity’s 30-year partnership with Bristol Children’s Hospital. </w:t>
      </w:r>
      <w:r w:rsidRPr="00394665">
        <w:rPr>
          <w:rFonts w:ascii="Avenir Book" w:hAnsi="Avenir Book" w:eastAsia="Times New Roman" w:cs="Times New Roman"/>
          <w:sz w:val="22"/>
          <w:szCs w:val="22"/>
        </w:rPr>
        <w:t xml:space="preserve">The innovative development will enable patients to stay with their families and receive outpatient ongoing therapy and rehabilitation once they no longer require around the clock in-patient care in hospital. </w:t>
      </w:r>
    </w:p>
    <w:p w:rsidRPr="00394665" w:rsidR="000430D4" w:rsidP="000430D4" w:rsidRDefault="000430D4" w14:paraId="4EA72CDB" w14:textId="77777777">
      <w:pPr>
        <w:autoSpaceDE w:val="0"/>
        <w:autoSpaceDN w:val="0"/>
        <w:adjustRightInd w:val="0"/>
        <w:spacing w:line="276" w:lineRule="auto"/>
        <w:jc w:val="both"/>
        <w:rPr>
          <w:rFonts w:ascii="Avenir Book" w:hAnsi="Avenir Book" w:eastAsia="Calibri" w:cs="Calibri"/>
          <w:sz w:val="22"/>
          <w:szCs w:val="22"/>
        </w:rPr>
      </w:pPr>
    </w:p>
    <w:p w:rsidRPr="00394665" w:rsidR="000430D4" w:rsidP="000430D4" w:rsidRDefault="000430D4" w14:paraId="7E70BB2D" w14:textId="77777777">
      <w:pPr>
        <w:spacing w:line="276" w:lineRule="auto"/>
        <w:jc w:val="both"/>
        <w:rPr>
          <w:rFonts w:ascii="Avenir Book" w:hAnsi="Avenir Book" w:eastAsia="Times New Roman" w:cs="Times New Roman"/>
          <w:sz w:val="22"/>
          <w:szCs w:val="22"/>
        </w:rPr>
      </w:pPr>
      <w:r w:rsidRPr="00394665">
        <w:rPr>
          <w:rFonts w:ascii="Avenir Book" w:hAnsi="Avenir Book" w:cs="Times New Roman"/>
          <w:sz w:val="22"/>
          <w:szCs w:val="22"/>
        </w:rPr>
        <w:t xml:space="preserve">It is set to be transformational for young patients and their families across the </w:t>
      </w:r>
      <w:proofErr w:type="gramStart"/>
      <w:r w:rsidRPr="00394665">
        <w:rPr>
          <w:rFonts w:ascii="Avenir Book" w:hAnsi="Avenir Book" w:cs="Times New Roman"/>
          <w:sz w:val="22"/>
          <w:szCs w:val="22"/>
        </w:rPr>
        <w:t>South West</w:t>
      </w:r>
      <w:proofErr w:type="gramEnd"/>
      <w:r w:rsidRPr="00394665">
        <w:rPr>
          <w:rFonts w:ascii="Avenir Book" w:hAnsi="Avenir Book" w:cs="Times New Roman"/>
          <w:sz w:val="22"/>
          <w:szCs w:val="22"/>
        </w:rPr>
        <w:t xml:space="preserve"> and South Wales, and enhance </w:t>
      </w:r>
      <w:r w:rsidRPr="00394665">
        <w:rPr>
          <w:rFonts w:ascii="Avenir Book" w:hAnsi="Avenir Book" w:eastAsia="Times New Roman" w:cs="Times New Roman"/>
          <w:sz w:val="22"/>
          <w:szCs w:val="22"/>
        </w:rPr>
        <w:t>the expert treatment, therapy and rehabilitation offered in the children’s hospital.</w:t>
      </w:r>
    </w:p>
    <w:p w:rsidRPr="00394665" w:rsidR="000430D4" w:rsidP="000430D4" w:rsidRDefault="000430D4" w14:paraId="45C9A396" w14:textId="77777777">
      <w:pPr>
        <w:pStyle w:val="paragraph"/>
        <w:spacing w:before="0" w:beforeAutospacing="0" w:after="0" w:afterAutospacing="0"/>
        <w:textAlignment w:val="baseline"/>
        <w:rPr>
          <w:rStyle w:val="eop"/>
          <w:rFonts w:ascii="Avenir Book" w:hAnsi="Avenir Book" w:cs="Segoe UI" w:eastAsiaTheme="majorEastAsia"/>
          <w:color w:val="000000" w:themeColor="text1"/>
          <w:sz w:val="22"/>
          <w:szCs w:val="22"/>
        </w:rPr>
      </w:pPr>
    </w:p>
    <w:p w:rsidRPr="00394665" w:rsidR="000430D4" w:rsidP="000430D4" w:rsidRDefault="000430D4" w14:paraId="78ECE61F"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33451C63" w14:textId="77777777">
      <w:pPr>
        <w:pStyle w:val="paragraph"/>
        <w:spacing w:before="0" w:beforeAutospacing="0" w:after="0" w:afterAutospacing="0"/>
        <w:textAlignment w:val="baseline"/>
        <w:rPr>
          <w:rStyle w:val="scxw78875252"/>
          <w:rFonts w:ascii="Avenir Book" w:hAnsi="Avenir Book" w:cs="Segoe UI" w:eastAsiaTheme="majorEastAsia"/>
          <w:color w:val="212121"/>
          <w:sz w:val="22"/>
          <w:szCs w:val="22"/>
        </w:rPr>
      </w:pPr>
      <w:r w:rsidRPr="00394665">
        <w:rPr>
          <w:rStyle w:val="normaltextrun"/>
          <w:rFonts w:ascii="Avenir Book" w:hAnsi="Avenir Book" w:cs="Segoe UI" w:eastAsiaTheme="majorEastAsia"/>
          <w:b/>
          <w:bCs/>
          <w:color w:val="212121"/>
          <w:sz w:val="22"/>
          <w:szCs w:val="22"/>
        </w:rPr>
        <w:t>About Aardman</w:t>
      </w:r>
      <w:r w:rsidRPr="00394665">
        <w:rPr>
          <w:rStyle w:val="normaltextrun"/>
          <w:rFonts w:eastAsiaTheme="majorEastAsia"/>
          <w:b/>
          <w:bCs/>
          <w:color w:val="212121"/>
          <w:sz w:val="22"/>
          <w:szCs w:val="22"/>
        </w:rPr>
        <w:t>   </w:t>
      </w:r>
      <w:r w:rsidRPr="00394665">
        <w:rPr>
          <w:rStyle w:val="scxw78875252"/>
          <w:rFonts w:ascii="Avenir Book" w:hAnsi="Avenir Book" w:cs="Segoe UI" w:eastAsiaTheme="majorEastAsia"/>
          <w:color w:val="212121"/>
          <w:sz w:val="22"/>
          <w:szCs w:val="22"/>
        </w:rPr>
        <w:t> </w:t>
      </w:r>
    </w:p>
    <w:p w:rsidRPr="00394665" w:rsidR="000430D4" w:rsidP="000430D4" w:rsidRDefault="000430D4" w14:paraId="7D5ED5CE"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Fonts w:ascii="Avenir Book" w:hAnsi="Avenir Book" w:cs="Segoe UI"/>
          <w:color w:val="212121"/>
          <w:sz w:val="22"/>
          <w:szCs w:val="22"/>
        </w:rPr>
        <w:br/>
      </w:r>
      <w:r w:rsidRPr="00394665">
        <w:rPr>
          <w:rStyle w:val="normaltextrun"/>
          <w:rFonts w:ascii="Avenir Book" w:hAnsi="Avenir Book" w:cs="Segoe UI" w:eastAsiaTheme="majorEastAsia"/>
          <w:color w:val="212121"/>
          <w:sz w:val="22"/>
          <w:szCs w:val="22"/>
        </w:rPr>
        <w:t>Aardman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3A3D49DB"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5C47205D"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color w:val="212121"/>
          <w:sz w:val="22"/>
          <w:szCs w:val="22"/>
        </w:rPr>
        <w:t>Its productions are global in appeal, novel, entertaining, brilliantly</w:t>
      </w:r>
      <w:r w:rsidRPr="00394665">
        <w:rPr>
          <w:rStyle w:val="normaltextrun"/>
          <w:rFonts w:eastAsiaTheme="majorEastAsia"/>
          <w:color w:val="212121"/>
          <w:sz w:val="22"/>
          <w:szCs w:val="22"/>
        </w:rPr>
        <w:t> </w:t>
      </w:r>
      <w:r w:rsidRPr="00394665">
        <w:rPr>
          <w:rStyle w:val="normaltextrun"/>
          <w:rFonts w:ascii="Avenir Book" w:hAnsi="Avenir Book" w:cs="Segoe UI" w:eastAsiaTheme="majorEastAsia"/>
          <w:color w:val="212121"/>
          <w:sz w:val="22"/>
          <w:szCs w:val="22"/>
        </w:rPr>
        <w:t>characterised and full of charm reflecting the unique talent, energy and personal commitment of the Aardman team. The studio’s work – which includes the creation of much-loved characters including</w:t>
      </w:r>
      <w:r w:rsidRPr="00394665">
        <w:rPr>
          <w:rStyle w:val="normaltextrun"/>
          <w:rFonts w:eastAsiaTheme="majorEastAsia"/>
          <w:color w:val="212121"/>
          <w:sz w:val="22"/>
          <w:szCs w:val="22"/>
        </w:rPr>
        <w:t> </w:t>
      </w:r>
      <w:hyperlink w:tgtFrame="_blank" w:history="1" r:id="rId11">
        <w:r w:rsidRPr="00394665">
          <w:rPr>
            <w:rStyle w:val="normaltextrun"/>
            <w:rFonts w:ascii="Avenir Book" w:hAnsi="Avenir Book" w:cs="Segoe UI" w:eastAsiaTheme="majorEastAsia"/>
            <w:color w:val="800080"/>
            <w:sz w:val="22"/>
            <w:szCs w:val="22"/>
            <w:u w:val="single"/>
          </w:rPr>
          <w:t>Wallace &amp; Gromit</w:t>
        </w:r>
      </w:hyperlink>
      <w:r w:rsidRPr="00394665">
        <w:rPr>
          <w:rStyle w:val="normaltextrun"/>
          <w:rFonts w:ascii="Avenir Book" w:hAnsi="Avenir Book" w:cs="Segoe UI" w:eastAsiaTheme="majorEastAsia"/>
          <w:color w:val="212121"/>
          <w:sz w:val="22"/>
          <w:szCs w:val="22"/>
        </w:rPr>
        <w:t>,</w:t>
      </w:r>
      <w:r w:rsidRPr="00394665">
        <w:rPr>
          <w:rStyle w:val="normaltextrun"/>
          <w:rFonts w:eastAsiaTheme="majorEastAsia"/>
          <w:color w:val="212121"/>
          <w:sz w:val="22"/>
          <w:szCs w:val="22"/>
        </w:rPr>
        <w:t> </w:t>
      </w:r>
      <w:hyperlink w:tgtFrame="_blank" w:history="1" r:id="rId12">
        <w:r w:rsidRPr="00394665">
          <w:rPr>
            <w:rStyle w:val="normaltextrun"/>
            <w:rFonts w:ascii="Avenir Book" w:hAnsi="Avenir Book" w:cs="Segoe UI" w:eastAsiaTheme="majorEastAsia"/>
            <w:color w:val="800080"/>
            <w:sz w:val="22"/>
            <w:szCs w:val="22"/>
            <w:u w:val="single"/>
          </w:rPr>
          <w:t>Shaun the Sheep</w:t>
        </w:r>
      </w:hyperlink>
      <w:r w:rsidRPr="00394665">
        <w:rPr>
          <w:rStyle w:val="normaltextrun"/>
          <w:rFonts w:ascii="Avenir Book" w:hAnsi="Avenir Book" w:cs="Segoe UI" w:eastAsiaTheme="majorEastAsia"/>
          <w:color w:val="212121"/>
          <w:sz w:val="22"/>
          <w:szCs w:val="22"/>
        </w:rPr>
        <w:t>,</w:t>
      </w:r>
      <w:r w:rsidRPr="00394665">
        <w:rPr>
          <w:rStyle w:val="normaltextrun"/>
          <w:rFonts w:eastAsiaTheme="majorEastAsia"/>
          <w:color w:val="212121"/>
          <w:sz w:val="22"/>
          <w:szCs w:val="22"/>
        </w:rPr>
        <w:t> </w:t>
      </w:r>
      <w:hyperlink w:tgtFrame="_blank" w:history="1" r:id="rId13">
        <w:r w:rsidRPr="00394665">
          <w:rPr>
            <w:rStyle w:val="normaltextrun"/>
            <w:rFonts w:ascii="Avenir Book" w:hAnsi="Avenir Book" w:cs="Segoe UI" w:eastAsiaTheme="majorEastAsia"/>
            <w:color w:val="800080"/>
            <w:sz w:val="22"/>
            <w:szCs w:val="22"/>
            <w:u w:val="single"/>
          </w:rPr>
          <w:t>Timmy Time</w:t>
        </w:r>
      </w:hyperlink>
      <w:r w:rsidRPr="00394665">
        <w:rPr>
          <w:rStyle w:val="normaltextrun"/>
          <w:rFonts w:eastAsiaTheme="majorEastAsia"/>
          <w:color w:val="212121"/>
          <w:sz w:val="22"/>
          <w:szCs w:val="22"/>
        </w:rPr>
        <w:t> </w:t>
      </w:r>
      <w:r w:rsidRPr="00394665">
        <w:rPr>
          <w:rStyle w:val="normaltextrun"/>
          <w:rFonts w:ascii="Avenir Book" w:hAnsi="Avenir Book" w:cs="Segoe UI" w:eastAsiaTheme="majorEastAsia"/>
          <w:color w:val="212121"/>
          <w:sz w:val="22"/>
          <w:szCs w:val="22"/>
        </w:rPr>
        <w:t>and</w:t>
      </w:r>
      <w:r w:rsidRPr="00394665">
        <w:rPr>
          <w:rStyle w:val="normaltextrun"/>
          <w:rFonts w:eastAsiaTheme="majorEastAsia"/>
          <w:color w:val="212121"/>
          <w:sz w:val="22"/>
          <w:szCs w:val="22"/>
        </w:rPr>
        <w:t> </w:t>
      </w:r>
      <w:hyperlink w:tgtFrame="_blank" w:history="1" r:id="rId14">
        <w:r w:rsidRPr="00394665">
          <w:rPr>
            <w:rStyle w:val="normaltextrun"/>
            <w:rFonts w:ascii="Avenir Book" w:hAnsi="Avenir Book" w:cs="Segoe UI" w:eastAsiaTheme="majorEastAsia"/>
            <w:color w:val="800080"/>
            <w:sz w:val="22"/>
            <w:szCs w:val="22"/>
            <w:u w:val="single"/>
          </w:rPr>
          <w:t>Morph</w:t>
        </w:r>
      </w:hyperlink>
      <w:r w:rsidRPr="00394665">
        <w:rPr>
          <w:rStyle w:val="normaltextrun"/>
          <w:rFonts w:ascii="Avenir Book" w:hAnsi="Avenir Book" w:cs="Segoe UI" w:eastAsiaTheme="majorEastAsia"/>
          <w:color w:val="212121"/>
          <w:sz w:val="22"/>
          <w:szCs w:val="22"/>
        </w:rPr>
        <w:t>– is often imitated, and yet the company continues to lead the field producing a rare brand of visually stunning, comedic content for cinema, broadcasters, digital platforms and live experiences around the world. Recent celebrated projects include the double-BAFTA® award-winning Wallace &amp; Gromit film Vengeance Most Fowl which premiered on BBC One on Christmas Day 2024 and was released on Netflix globally on the 3</w:t>
      </w:r>
      <w:r w:rsidRPr="00394665">
        <w:rPr>
          <w:rStyle w:val="normaltextrun"/>
          <w:rFonts w:ascii="Avenir Book" w:hAnsi="Avenir Book" w:cs="Segoe UI" w:eastAsiaTheme="majorEastAsia"/>
          <w:i/>
          <w:iCs/>
          <w:color w:val="212121"/>
          <w:sz w:val="22"/>
          <w:szCs w:val="22"/>
        </w:rPr>
        <w:t>rd</w:t>
      </w:r>
      <w:r w:rsidRPr="00394665">
        <w:rPr>
          <w:rStyle w:val="normaltextrun"/>
          <w:rFonts w:eastAsiaTheme="majorEastAsia"/>
          <w:i/>
          <w:iCs/>
          <w:color w:val="212121"/>
          <w:sz w:val="22"/>
          <w:szCs w:val="22"/>
        </w:rPr>
        <w:t> </w:t>
      </w:r>
      <w:r w:rsidRPr="00394665">
        <w:rPr>
          <w:rStyle w:val="normaltextrun"/>
          <w:rFonts w:ascii="Avenir Book" w:hAnsi="Avenir Book" w:cs="Segoe UI" w:eastAsiaTheme="majorEastAsia"/>
          <w:color w:val="212121"/>
          <w:sz w:val="22"/>
          <w:szCs w:val="22"/>
        </w:rPr>
        <w:t>of January 2025, the BAFTA® nominated feature film Chicken Run: Dawn of the Nugget, Academy Award® nominated short film</w:t>
      </w:r>
      <w:r w:rsidRPr="00394665">
        <w:rPr>
          <w:rStyle w:val="normaltextrun"/>
          <w:rFonts w:eastAsiaTheme="majorEastAsia"/>
          <w:color w:val="212121"/>
          <w:sz w:val="22"/>
          <w:szCs w:val="22"/>
        </w:rPr>
        <w:t> </w:t>
      </w:r>
      <w:hyperlink w:tgtFrame="_blank" w:history="1" r:id="rId15">
        <w:r w:rsidRPr="00394665">
          <w:rPr>
            <w:rStyle w:val="normaltextrun"/>
            <w:rFonts w:ascii="Avenir Book" w:hAnsi="Avenir Book" w:cs="Segoe UI" w:eastAsiaTheme="majorEastAsia"/>
            <w:color w:val="800080"/>
            <w:sz w:val="22"/>
            <w:szCs w:val="22"/>
            <w:u w:val="single"/>
          </w:rPr>
          <w:t xml:space="preserve">Robin </w:t>
        </w:r>
        <w:proofErr w:type="spellStart"/>
        <w:r w:rsidRPr="00394665">
          <w:rPr>
            <w:rStyle w:val="normaltextrun"/>
            <w:rFonts w:ascii="Avenir Book" w:hAnsi="Avenir Book" w:cs="Segoe UI" w:eastAsiaTheme="majorEastAsia"/>
            <w:color w:val="800080"/>
            <w:sz w:val="22"/>
            <w:szCs w:val="22"/>
            <w:u w:val="single"/>
          </w:rPr>
          <w:t>Robin</w:t>
        </w:r>
        <w:proofErr w:type="spellEnd"/>
      </w:hyperlink>
      <w:r w:rsidRPr="00394665">
        <w:rPr>
          <w:rStyle w:val="normaltextrun"/>
          <w:rFonts w:ascii="Avenir Book" w:hAnsi="Avenir Book" w:cs="Segoe UI" w:eastAsiaTheme="majorEastAsia"/>
          <w:color w:val="212121"/>
          <w:sz w:val="22"/>
          <w:szCs w:val="22"/>
        </w:rPr>
        <w:t>, International Emmy® award winning Shaun the Sheep: The Flight Before Christmas and BAFTA® nominated preschool series</w:t>
      </w:r>
      <w:r w:rsidRPr="00394665">
        <w:rPr>
          <w:rStyle w:val="normaltextrun"/>
          <w:rFonts w:eastAsiaTheme="majorEastAsia"/>
          <w:color w:val="212121"/>
          <w:sz w:val="22"/>
          <w:szCs w:val="22"/>
        </w:rPr>
        <w:t> </w:t>
      </w:r>
      <w:hyperlink w:tgtFrame="_blank" w:history="1" r:id="rId16">
        <w:r w:rsidRPr="00394665">
          <w:rPr>
            <w:rStyle w:val="normaltextrun"/>
            <w:rFonts w:ascii="Avenir Book" w:hAnsi="Avenir Book" w:cs="Segoe UI" w:eastAsiaTheme="majorEastAsia"/>
            <w:color w:val="800080"/>
            <w:sz w:val="22"/>
            <w:szCs w:val="22"/>
            <w:u w:val="single"/>
          </w:rPr>
          <w:t>The Very Small Creatures</w:t>
        </w:r>
      </w:hyperlink>
      <w:r w:rsidRPr="00394665">
        <w:rPr>
          <w:rStyle w:val="normaltextrun"/>
          <w:rFonts w:ascii="Avenir Book" w:hAnsi="Avenir Book" w:cs="Segoe UI" w:eastAsiaTheme="majorEastAsia"/>
          <w:color w:val="212121"/>
          <w:sz w:val="22"/>
          <w:szCs w:val="22"/>
        </w:rPr>
        <w:t>.</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2FB16667"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43B2565C"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color w:val="212121"/>
          <w:sz w:val="22"/>
          <w:szCs w:val="22"/>
        </w:rPr>
        <w:t>The studio runs the</w:t>
      </w:r>
      <w:r w:rsidRPr="00394665">
        <w:rPr>
          <w:rStyle w:val="normaltextrun"/>
          <w:rFonts w:eastAsiaTheme="majorEastAsia"/>
          <w:color w:val="212121"/>
          <w:sz w:val="22"/>
          <w:szCs w:val="22"/>
        </w:rPr>
        <w:t> </w:t>
      </w:r>
      <w:hyperlink w:tgtFrame="_blank" w:history="1" r:id="rId17">
        <w:r w:rsidRPr="00394665">
          <w:rPr>
            <w:rStyle w:val="normaltextrun"/>
            <w:rFonts w:ascii="Avenir Book" w:hAnsi="Avenir Book" w:cs="Segoe UI" w:eastAsiaTheme="majorEastAsia"/>
            <w:color w:val="800080"/>
            <w:sz w:val="22"/>
            <w:szCs w:val="22"/>
            <w:u w:val="single"/>
          </w:rPr>
          <w:t>Aardman Academy</w:t>
        </w:r>
      </w:hyperlink>
      <w:r w:rsidRPr="00394665">
        <w:rPr>
          <w:rStyle w:val="normaltextrun"/>
          <w:rFonts w:ascii="Avenir Book" w:hAnsi="Avenir Book" w:cs="Segoe UI" w:eastAsiaTheme="majorEastAsia"/>
          <w:color w:val="212121"/>
          <w:sz w:val="22"/>
          <w:szCs w:val="22"/>
        </w:rPr>
        <w:t>, its world-class training facility delivering excellence in film and animation training and mentoring for students around the world. The Aardman Academy offers a variety of courses</w:t>
      </w:r>
      <w:r w:rsidRPr="00394665">
        <w:rPr>
          <w:rStyle w:val="normaltextrun"/>
          <w:rFonts w:eastAsiaTheme="majorEastAsia"/>
          <w:color w:val="212121"/>
          <w:sz w:val="22"/>
          <w:szCs w:val="22"/>
        </w:rPr>
        <w:t> </w:t>
      </w:r>
      <w:r w:rsidRPr="00394665">
        <w:rPr>
          <w:rStyle w:val="normaltextrun"/>
          <w:rFonts w:ascii="Avenir Book" w:hAnsi="Avenir Book" w:cs="Segoe UI" w:eastAsiaTheme="majorEastAsia"/>
          <w:color w:val="212121"/>
          <w:sz w:val="22"/>
          <w:szCs w:val="22"/>
        </w:rPr>
        <w:t xml:space="preserve">from intensive one-day workshops to its flagship seven-month In-Studio Stop Motion course. All courses are delivered by industry-leading tutors </w:t>
      </w:r>
      <w:r w:rsidRPr="00394665">
        <w:rPr>
          <w:rStyle w:val="normaltextrun"/>
          <w:rFonts w:ascii="Avenir Book" w:hAnsi="Avenir Book" w:cs="Segoe UI" w:eastAsiaTheme="majorEastAsia"/>
          <w:color w:val="212121"/>
          <w:sz w:val="22"/>
          <w:szCs w:val="22"/>
        </w:rPr>
        <w:lastRenderedPageBreak/>
        <w:t>and mentors with decades of experience. The Aardman Academy is an integral part of the business, representing the studio’s inclusive ethos and commitment to nurturing the animation talent of the future.</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2BA7D234"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6037D301"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ascii="Avenir Book" w:hAnsi="Avenir Book" w:cs="Segoe UI" w:eastAsiaTheme="majorEastAsia"/>
          <w:color w:val="212121"/>
          <w:sz w:val="22"/>
          <w:szCs w:val="22"/>
        </w:rPr>
        <w:t>In November 2018 it became an Employee-Owned</w:t>
      </w:r>
      <w:r w:rsidRPr="00394665">
        <w:rPr>
          <w:rStyle w:val="normaltextrun"/>
          <w:rFonts w:eastAsiaTheme="majorEastAsia"/>
          <w:color w:val="212121"/>
          <w:sz w:val="22"/>
          <w:szCs w:val="22"/>
        </w:rPr>
        <w:t> </w:t>
      </w:r>
      <w:r w:rsidRPr="00394665">
        <w:rPr>
          <w:rStyle w:val="normaltextrun"/>
          <w:rFonts w:ascii="Avenir Book" w:hAnsi="Avenir Book" w:cs="Segoe UI" w:eastAsiaTheme="majorEastAsia"/>
          <w:color w:val="212121"/>
          <w:sz w:val="22"/>
          <w:szCs w:val="22"/>
        </w:rPr>
        <w:t>Organisation, to ensure Aardman remains independent and to secure the creative legacy and culture of the company for many decades to come.</w:t>
      </w:r>
      <w:r w:rsidRPr="00394665">
        <w:rPr>
          <w:rStyle w:val="normaltextrun"/>
          <w:rFonts w:eastAsiaTheme="majorEastAsia"/>
          <w:color w:val="212121"/>
          <w:sz w:val="22"/>
          <w:szCs w:val="22"/>
        </w:rPr>
        <w:t> </w:t>
      </w:r>
      <w:hyperlink w:tgtFrame="_blank" w:history="1" r:id="rId18">
        <w:r w:rsidRPr="00394665">
          <w:rPr>
            <w:rStyle w:val="normaltextrun"/>
            <w:rFonts w:ascii="Avenir Book" w:hAnsi="Avenir Book" w:cs="Segoe UI" w:eastAsiaTheme="majorEastAsia"/>
            <w:color w:val="800080"/>
            <w:sz w:val="22"/>
            <w:szCs w:val="22"/>
            <w:u w:val="single"/>
          </w:rPr>
          <w:t>www.aardman.com</w:t>
        </w:r>
      </w:hyperlink>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58A6BD74" w14:textId="77777777">
      <w:pPr>
        <w:pStyle w:val="paragraph"/>
        <w:spacing w:before="0" w:beforeAutospacing="0" w:after="0" w:afterAutospacing="0"/>
        <w:textAlignment w:val="baseline"/>
        <w:rPr>
          <w:rFonts w:ascii="Avenir Book" w:hAnsi="Avenir Book" w:cs="Segoe UI"/>
          <w:sz w:val="22"/>
          <w:szCs w:val="22"/>
        </w:rPr>
      </w:pPr>
      <w:r w:rsidRPr="00394665">
        <w:rPr>
          <w:rStyle w:val="normaltextrun"/>
          <w:rFonts w:eastAsiaTheme="majorEastAsia"/>
          <w:b/>
          <w:bCs/>
          <w:color w:val="212121"/>
          <w:sz w:val="22"/>
          <w:szCs w:val="22"/>
          <w:lang w:val="en-US"/>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0FBF0128"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b/>
          <w:bCs/>
          <w:color w:val="212121"/>
          <w:sz w:val="22"/>
          <w:szCs w:val="22"/>
          <w:lang w:val="en-US"/>
        </w:rPr>
        <w:t>About Wallace &amp; Gromit</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2D9C123B"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57742BD6"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color w:val="212121"/>
          <w:sz w:val="22"/>
          <w:szCs w:val="22"/>
          <w:lang w:val="en-US"/>
        </w:rPr>
        <w:t>Wallace and Gromit, Aardman’s most loved and iconic duo have been delighting family audiences around the world for 35 years. First hitting our screens in Nick Park’s Academy Award®-winning</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i/>
          <w:iCs/>
          <w:color w:val="212121"/>
          <w:sz w:val="22"/>
          <w:szCs w:val="22"/>
          <w:lang w:val="en-US"/>
        </w:rPr>
        <w:t>Wallace &amp; Gromit: A Grand Day</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i/>
          <w:iCs/>
          <w:color w:val="212121"/>
          <w:sz w:val="22"/>
          <w:szCs w:val="22"/>
          <w:lang w:val="en-US"/>
        </w:rPr>
        <w:t>Out</w:t>
      </w:r>
      <w:r w:rsidRPr="00394665">
        <w:rPr>
          <w:rStyle w:val="normaltextrun"/>
          <w:rFonts w:eastAsiaTheme="majorEastAsia"/>
          <w:i/>
          <w:iCs/>
          <w:color w:val="212121"/>
          <w:sz w:val="22"/>
          <w:szCs w:val="22"/>
          <w:lang w:val="en-US"/>
        </w:rPr>
        <w:t> </w:t>
      </w:r>
      <w:r w:rsidRPr="00394665">
        <w:rPr>
          <w:rStyle w:val="normaltextrun"/>
          <w:rFonts w:ascii="Avenir Book" w:hAnsi="Avenir Book" w:cs="Segoe UI" w:eastAsiaTheme="majorEastAsia"/>
          <w:color w:val="212121"/>
          <w:sz w:val="22"/>
          <w:szCs w:val="22"/>
          <w:lang w:val="en-US"/>
        </w:rPr>
        <w:t>(1989) the pair went on to star in three further half hour specials (</w:t>
      </w:r>
      <w:r w:rsidRPr="00394665">
        <w:rPr>
          <w:rStyle w:val="normaltextrun"/>
          <w:rFonts w:ascii="Avenir Book" w:hAnsi="Avenir Book" w:cs="Segoe UI" w:eastAsiaTheme="majorEastAsia"/>
          <w:i/>
          <w:iCs/>
          <w:color w:val="212121"/>
          <w:sz w:val="22"/>
          <w:szCs w:val="22"/>
          <w:lang w:val="en-US"/>
        </w:rPr>
        <w:t>Wallace &amp; Gromit: The Wrong Trousers</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color w:val="212121"/>
          <w:sz w:val="22"/>
          <w:szCs w:val="22"/>
          <w:lang w:val="en-US"/>
        </w:rPr>
        <w:t>(1993),</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i/>
          <w:iCs/>
          <w:color w:val="212121"/>
          <w:sz w:val="22"/>
          <w:szCs w:val="22"/>
          <w:lang w:val="en-US"/>
        </w:rPr>
        <w:t>Wallace &amp; Gromit: A Close Shave</w:t>
      </w:r>
      <w:r w:rsidRPr="00394665">
        <w:rPr>
          <w:rStyle w:val="normaltextrun"/>
          <w:rFonts w:eastAsiaTheme="majorEastAsia"/>
          <w:i/>
          <w:iCs/>
          <w:color w:val="212121"/>
          <w:sz w:val="22"/>
          <w:szCs w:val="22"/>
          <w:lang w:val="en-US"/>
        </w:rPr>
        <w:t> </w:t>
      </w:r>
      <w:r w:rsidRPr="00394665">
        <w:rPr>
          <w:rStyle w:val="normaltextrun"/>
          <w:rFonts w:ascii="Avenir Book" w:hAnsi="Avenir Book" w:cs="Segoe UI" w:eastAsiaTheme="majorEastAsia"/>
          <w:color w:val="212121"/>
          <w:sz w:val="22"/>
          <w:szCs w:val="22"/>
          <w:lang w:val="en-US"/>
        </w:rPr>
        <w:t>(1995) and</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i/>
          <w:iCs/>
          <w:color w:val="212121"/>
          <w:sz w:val="22"/>
          <w:szCs w:val="22"/>
          <w:lang w:val="en-US"/>
        </w:rPr>
        <w:t>Wallace &amp; Gromit: A Matter of Loaf or Death</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color w:val="212121"/>
          <w:sz w:val="22"/>
          <w:szCs w:val="22"/>
          <w:lang w:val="en-US"/>
        </w:rPr>
        <w:t>(2009)) and a feature length film</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i/>
          <w:iCs/>
          <w:color w:val="212121"/>
          <w:sz w:val="22"/>
          <w:szCs w:val="22"/>
          <w:lang w:val="en-US"/>
        </w:rPr>
        <w:t>Wallace &amp; Gromit: The Curse of the Were-Rabbit</w:t>
      </w:r>
      <w:r w:rsidRPr="00394665">
        <w:rPr>
          <w:rStyle w:val="normaltextrun"/>
          <w:rFonts w:eastAsiaTheme="majorEastAsia"/>
          <w:i/>
          <w:iCs/>
          <w:color w:val="212121"/>
          <w:sz w:val="22"/>
          <w:szCs w:val="22"/>
          <w:lang w:val="en-US"/>
        </w:rPr>
        <w:t> </w:t>
      </w:r>
      <w:r w:rsidRPr="00394665">
        <w:rPr>
          <w:rStyle w:val="normaltextrun"/>
          <w:rFonts w:ascii="Avenir Book" w:hAnsi="Avenir Book" w:cs="Segoe UI" w:eastAsiaTheme="majorEastAsia"/>
          <w:color w:val="212121"/>
          <w:sz w:val="22"/>
          <w:szCs w:val="22"/>
          <w:lang w:val="en-US"/>
        </w:rPr>
        <w:t>(2005) and are internationally celebrated winning over 100 awards at festivals - including 3 Academy Awards® and 8 BAFTA® Awards.</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1EC298BF"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2A6A8F5C"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color w:val="212121"/>
          <w:sz w:val="22"/>
          <w:szCs w:val="22"/>
          <w:lang w:val="en-US"/>
        </w:rPr>
        <w:t xml:space="preserve">A regular highlight of the primetime BBC schedules, especially during the festive season, they have become British national treasures and pop culture </w:t>
      </w:r>
      <w:proofErr w:type="gramStart"/>
      <w:r w:rsidRPr="00394665">
        <w:rPr>
          <w:rStyle w:val="normaltextrun"/>
          <w:rFonts w:ascii="Avenir Book" w:hAnsi="Avenir Book" w:cs="Segoe UI" w:eastAsiaTheme="majorEastAsia"/>
          <w:color w:val="212121"/>
          <w:sz w:val="22"/>
          <w:szCs w:val="22"/>
          <w:lang w:val="en-US"/>
        </w:rPr>
        <w:t>icons in their own right</w:t>
      </w:r>
      <w:proofErr w:type="gramEnd"/>
      <w:r w:rsidRPr="00394665">
        <w:rPr>
          <w:rStyle w:val="normaltextrun"/>
          <w:rFonts w:ascii="Avenir Book" w:hAnsi="Avenir Book" w:cs="Segoe UI" w:eastAsiaTheme="majorEastAsia"/>
          <w:color w:val="212121"/>
          <w:sz w:val="22"/>
          <w:szCs w:val="22"/>
          <w:lang w:val="en-US"/>
        </w:rPr>
        <w:t>.</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i/>
          <w:iCs/>
          <w:color w:val="212121"/>
          <w:sz w:val="22"/>
          <w:szCs w:val="22"/>
          <w:lang w:val="en-US"/>
        </w:rPr>
        <w:t>Wallace &amp; Gromit: A Matter of Loaf or Death</w:t>
      </w:r>
      <w:r w:rsidRPr="00394665">
        <w:rPr>
          <w:rStyle w:val="normaltextrun"/>
          <w:rFonts w:eastAsiaTheme="majorEastAsia"/>
          <w:color w:val="212121"/>
          <w:sz w:val="22"/>
          <w:szCs w:val="22"/>
          <w:lang w:val="en-US"/>
        </w:rPr>
        <w:t> </w:t>
      </w:r>
      <w:proofErr w:type="gramStart"/>
      <w:r w:rsidRPr="00394665">
        <w:rPr>
          <w:rStyle w:val="normaltextrun"/>
          <w:rFonts w:ascii="Avenir Book" w:hAnsi="Avenir Book" w:cs="Segoe UI" w:eastAsiaTheme="majorEastAsia"/>
          <w:color w:val="212121"/>
          <w:sz w:val="22"/>
          <w:szCs w:val="22"/>
          <w:lang w:val="en-US"/>
        </w:rPr>
        <w:t>still remains</w:t>
      </w:r>
      <w:proofErr w:type="gramEnd"/>
      <w:r w:rsidRPr="00394665">
        <w:rPr>
          <w:rStyle w:val="normaltextrun"/>
          <w:rFonts w:ascii="Avenir Book" w:hAnsi="Avenir Book" w:cs="Segoe UI" w:eastAsiaTheme="majorEastAsia"/>
          <w:color w:val="212121"/>
          <w:sz w:val="22"/>
          <w:szCs w:val="22"/>
          <w:lang w:val="en-US"/>
        </w:rPr>
        <w:t xml:space="preserve"> the most watched Christmas Day </w:t>
      </w:r>
      <w:proofErr w:type="spellStart"/>
      <w:r w:rsidRPr="00394665">
        <w:rPr>
          <w:rStyle w:val="normaltextrun"/>
          <w:rFonts w:ascii="Avenir Book" w:hAnsi="Avenir Book" w:cs="Segoe UI" w:eastAsiaTheme="majorEastAsia"/>
          <w:color w:val="212121"/>
          <w:sz w:val="22"/>
          <w:szCs w:val="22"/>
          <w:lang w:val="en-US"/>
        </w:rPr>
        <w:t>programme</w:t>
      </w:r>
      <w:proofErr w:type="spellEnd"/>
      <w:r w:rsidRPr="00394665">
        <w:rPr>
          <w:rStyle w:val="normaltextrun"/>
          <w:rFonts w:ascii="Avenir Book" w:hAnsi="Avenir Book" w:cs="Segoe UI" w:eastAsiaTheme="majorEastAsia"/>
          <w:color w:val="212121"/>
          <w:sz w:val="22"/>
          <w:szCs w:val="22"/>
          <w:lang w:val="en-US"/>
        </w:rPr>
        <w:t xml:space="preserve"> since 2008 when it premiered on BBC One.</w:t>
      </w:r>
      <w:r w:rsidRPr="00394665">
        <w:rPr>
          <w:rStyle w:val="normaltextrun"/>
          <w:rFonts w:eastAsiaTheme="majorEastAsia"/>
          <w:color w:val="212121"/>
          <w:sz w:val="22"/>
          <w:szCs w:val="22"/>
          <w:lang w:val="en-US"/>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550A8A32"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10648ED6"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color w:val="212121"/>
          <w:sz w:val="22"/>
          <w:szCs w:val="22"/>
          <w:lang w:val="en-US"/>
        </w:rPr>
        <w:t>The duo featured in their first augmented reality story The Big Fix Up, followed by the Emmy®-nominated VR experience, The Grand Getaway. The new feature length title</w:t>
      </w:r>
      <w:r w:rsidRPr="00394665">
        <w:rPr>
          <w:rStyle w:val="normaltextrun"/>
          <w:rFonts w:eastAsiaTheme="majorEastAsia"/>
          <w:color w:val="212121"/>
          <w:sz w:val="22"/>
          <w:szCs w:val="22"/>
          <w:lang w:val="en-US"/>
        </w:rPr>
        <w:t> </w:t>
      </w:r>
      <w:r w:rsidRPr="00394665">
        <w:rPr>
          <w:rStyle w:val="normaltextrun"/>
          <w:rFonts w:ascii="Avenir Book" w:hAnsi="Avenir Book" w:cs="Segoe UI" w:eastAsiaTheme="majorEastAsia"/>
          <w:color w:val="212121"/>
          <w:sz w:val="22"/>
          <w:szCs w:val="22"/>
        </w:rPr>
        <w:t>Wallace &amp; Gromit: Vengeance Most Fowl, directed by Nick Park and Merlin Crossingham, premiered on BBC One on Christmas Day 2024 and was released on Netflix globally on the 3rd</w:t>
      </w:r>
      <w:r w:rsidRPr="00394665">
        <w:rPr>
          <w:rStyle w:val="normaltextrun"/>
          <w:rFonts w:eastAsiaTheme="majorEastAsia"/>
          <w:i/>
          <w:iCs/>
          <w:color w:val="212121"/>
          <w:sz w:val="22"/>
          <w:szCs w:val="22"/>
        </w:rPr>
        <w:t> </w:t>
      </w:r>
      <w:r w:rsidRPr="00394665">
        <w:rPr>
          <w:rStyle w:val="normaltextrun"/>
          <w:rFonts w:ascii="Avenir Book" w:hAnsi="Avenir Book" w:cs="Segoe UI" w:eastAsiaTheme="majorEastAsia"/>
          <w:color w:val="212121"/>
          <w:sz w:val="22"/>
          <w:szCs w:val="22"/>
        </w:rPr>
        <w:t>of January 2025.</w:t>
      </w:r>
      <w:r w:rsidRPr="00394665">
        <w:rPr>
          <w:rStyle w:val="normaltextrun"/>
          <w:rFonts w:eastAsiaTheme="majorEastAsia"/>
          <w:color w:val="212121"/>
          <w:sz w:val="22"/>
          <w:szCs w:val="22"/>
          <w:lang w:val="en-US"/>
        </w:rPr>
        <w:t> </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7CC86614" w14:textId="77777777">
      <w:pPr>
        <w:pStyle w:val="paragraph"/>
        <w:spacing w:before="0" w:beforeAutospacing="0" w:after="0" w:afterAutospacing="0"/>
        <w:textAlignment w:val="baseline"/>
        <w:rPr>
          <w:rFonts w:ascii="Avenir Book" w:hAnsi="Avenir Book" w:cs="Segoe UI"/>
          <w:sz w:val="22"/>
          <w:szCs w:val="22"/>
        </w:rPr>
      </w:pPr>
    </w:p>
    <w:p w:rsidRPr="00394665" w:rsidR="000430D4" w:rsidP="000430D4" w:rsidRDefault="000430D4" w14:paraId="2F011244" w14:textId="77777777">
      <w:pPr>
        <w:pStyle w:val="paragraph"/>
        <w:spacing w:before="0" w:beforeAutospacing="0" w:after="0" w:afterAutospacing="0"/>
        <w:textAlignment w:val="baseline"/>
        <w:rPr>
          <w:rStyle w:val="eop"/>
          <w:rFonts w:ascii="Avenir Book" w:hAnsi="Avenir Book" w:cs="Segoe UI" w:eastAsiaTheme="majorEastAsia"/>
          <w:color w:val="212121"/>
          <w:sz w:val="22"/>
          <w:szCs w:val="22"/>
        </w:rPr>
      </w:pPr>
      <w:r w:rsidRPr="00394665">
        <w:rPr>
          <w:rStyle w:val="normaltextrun"/>
          <w:rFonts w:ascii="Avenir Book" w:hAnsi="Avenir Book" w:cs="Segoe UI" w:eastAsiaTheme="majorEastAsia"/>
          <w:color w:val="212121"/>
          <w:sz w:val="22"/>
          <w:szCs w:val="22"/>
          <w:lang w:val="en-US"/>
        </w:rPr>
        <w:t>With a permanent attraction at Blackpool Pleasure Beach with over 500,000 riders every year, over 1 million fans on Facebook and a total of 102 million views on YouTube, these perennial characters continue to grow audiences across multiple platforms.</w:t>
      </w:r>
      <w:r w:rsidRPr="00394665">
        <w:rPr>
          <w:rStyle w:val="normaltextrun"/>
          <w:rFonts w:eastAsiaTheme="majorEastAsia"/>
          <w:color w:val="212121"/>
          <w:sz w:val="22"/>
          <w:szCs w:val="22"/>
          <w:lang w:val="en-US"/>
        </w:rPr>
        <w:t> </w:t>
      </w:r>
      <w:r w:rsidRPr="00394665">
        <w:rPr>
          <w:rStyle w:val="normaltextrun"/>
          <w:rFonts w:eastAsiaTheme="majorEastAsia"/>
          <w:color w:val="212121"/>
          <w:sz w:val="22"/>
          <w:szCs w:val="22"/>
        </w:rPr>
        <w:t> </w:t>
      </w:r>
      <w:r w:rsidRPr="00394665">
        <w:rPr>
          <w:rStyle w:val="eop"/>
          <w:rFonts w:ascii="Avenir Book" w:hAnsi="Avenir Book" w:cs="Segoe UI" w:eastAsiaTheme="majorEastAsia"/>
          <w:color w:val="212121"/>
          <w:sz w:val="22"/>
          <w:szCs w:val="22"/>
        </w:rPr>
        <w:t> </w:t>
      </w:r>
    </w:p>
    <w:p w:rsidRPr="00394665" w:rsidR="000430D4" w:rsidP="000430D4" w:rsidRDefault="000430D4" w14:paraId="57267E10" w14:textId="77777777">
      <w:pPr>
        <w:pStyle w:val="paragraph"/>
        <w:spacing w:before="0" w:beforeAutospacing="0" w:after="0" w:afterAutospacing="0"/>
        <w:textAlignment w:val="baseline"/>
        <w:rPr>
          <w:rFonts w:ascii="Avenir Book" w:hAnsi="Avenir Book" w:cs="Segoe UI"/>
          <w:sz w:val="22"/>
          <w:szCs w:val="22"/>
        </w:rPr>
      </w:pPr>
    </w:p>
    <w:p w:rsidRPr="00394665" w:rsidR="000430D4" w:rsidP="5FE2DCD2" w:rsidRDefault="000430D4" w14:paraId="6FB11B8D" w14:textId="508074B1">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1"/>
          <w:bCs w:val="1"/>
          <w:i w:val="0"/>
          <w:iCs w:val="0"/>
          <w:caps w:val="0"/>
          <w:smallCaps w:val="0"/>
          <w:noProof w:val="0"/>
          <w:color w:val="000000" w:themeColor="text1" w:themeTint="FF" w:themeShade="FF"/>
          <w:sz w:val="22"/>
          <w:szCs w:val="22"/>
          <w:lang w:val="en-GB"/>
        </w:rPr>
        <w:t>Gromit Unleashed 3 is kindly sponsored by:</w:t>
      </w:r>
    </w:p>
    <w:p w:rsidRPr="00394665" w:rsidR="000430D4" w:rsidP="5FE2DCD2" w:rsidRDefault="000430D4" w14:paraId="2D6EAB7A" w14:textId="6096D6FD">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p>
    <w:p w:rsidRPr="00394665" w:rsidR="000430D4" w:rsidP="5FE2DCD2" w:rsidRDefault="000430D4" w14:paraId="0A36B4F0" w14:textId="556D24BE">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1"/>
          <w:bCs w:val="1"/>
          <w:i w:val="0"/>
          <w:iCs w:val="0"/>
          <w:caps w:val="0"/>
          <w:smallCaps w:val="0"/>
          <w:noProof w:val="0"/>
          <w:color w:val="000000" w:themeColor="text1" w:themeTint="FF" w:themeShade="FF"/>
          <w:sz w:val="22"/>
          <w:szCs w:val="22"/>
          <w:lang w:val="en-GB"/>
        </w:rPr>
        <w:t xml:space="preserve">Trail Partner: </w:t>
      </w: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First Bus</w:t>
      </w:r>
    </w:p>
    <w:p w:rsidRPr="00394665" w:rsidR="000430D4" w:rsidP="5FE2DCD2" w:rsidRDefault="000430D4" w14:paraId="486902F7" w14:textId="4B3695D8">
      <w:pPr>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p>
    <w:p w:rsidRPr="00394665" w:rsidR="000430D4" w:rsidP="5FE2DCD2" w:rsidRDefault="000430D4" w14:paraId="6599D8EA" w14:textId="0B325457">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1"/>
          <w:bCs w:val="1"/>
          <w:i w:val="0"/>
          <w:iCs w:val="0"/>
          <w:caps w:val="0"/>
          <w:smallCaps w:val="0"/>
          <w:noProof w:val="0"/>
          <w:color w:val="000000" w:themeColor="text1" w:themeTint="FF" w:themeShade="FF"/>
          <w:sz w:val="22"/>
          <w:szCs w:val="22"/>
          <w:lang w:val="en-GB"/>
        </w:rPr>
        <w:t xml:space="preserve">Schools Programme Sponsor: </w:t>
      </w: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John James Bristol Foundation</w:t>
      </w:r>
    </w:p>
    <w:p w:rsidRPr="00394665" w:rsidR="000430D4" w:rsidP="5FE2DCD2" w:rsidRDefault="000430D4" w14:paraId="6A5132ED" w14:textId="53371361">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p>
    <w:p w:rsidRPr="00394665" w:rsidR="000430D4" w:rsidP="5FE2DCD2" w:rsidRDefault="000430D4" w14:paraId="61A1E57E" w14:textId="4FED785D">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1"/>
          <w:bCs w:val="1"/>
          <w:i w:val="0"/>
          <w:iCs w:val="0"/>
          <w:caps w:val="0"/>
          <w:smallCaps w:val="0"/>
          <w:noProof w:val="0"/>
          <w:color w:val="000000" w:themeColor="text1" w:themeTint="FF" w:themeShade="FF"/>
          <w:sz w:val="22"/>
          <w:szCs w:val="22"/>
          <w:lang w:val="en-GB"/>
        </w:rPr>
        <w:t>Sculpture Sponsors:</w:t>
      </w:r>
    </w:p>
    <w:p w:rsidRPr="00394665" w:rsidR="000430D4" w:rsidP="5FE2DCD2" w:rsidRDefault="000430D4" w14:paraId="5BBC69DB" w14:textId="22D47CCF">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AJ Homes Ltd</w:t>
      </w:r>
    </w:p>
    <w:p w:rsidRPr="00394665" w:rsidR="000430D4" w:rsidP="5FE2DCD2" w:rsidRDefault="000430D4" w14:paraId="36D409CE" w14:textId="453038EC">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Albert Goodman</w:t>
      </w:r>
    </w:p>
    <w:p w:rsidRPr="00394665" w:rsidR="000430D4" w:rsidP="5FE2DCD2" w:rsidRDefault="000430D4" w14:paraId="7954158B" w14:textId="712EFBCA">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Beaufort Arms Ltd</w:t>
      </w:r>
    </w:p>
    <w:p w:rsidRPr="00394665" w:rsidR="000430D4" w:rsidP="5FE2DCD2" w:rsidRDefault="000430D4" w14:paraId="4230D476" w14:textId="4B3E2BD3">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Brabazon</w:t>
      </w:r>
    </w:p>
    <w:p w:rsidRPr="00394665" w:rsidR="000430D4" w:rsidP="5FE2DCD2" w:rsidRDefault="000430D4" w14:paraId="702A4187" w14:textId="5F555A28">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Bristol City Centre Business Improvement District (BID)</w:t>
      </w:r>
    </w:p>
    <w:p w:rsidRPr="00394665" w:rsidR="000430D4" w:rsidP="5FE2DCD2" w:rsidRDefault="000430D4" w14:paraId="739DC0AD" w14:textId="133D105C">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Bristol Masons</w:t>
      </w:r>
    </w:p>
    <w:p w:rsidRPr="00394665" w:rsidR="000430D4" w:rsidP="5FE2DCD2" w:rsidRDefault="000430D4" w14:paraId="0898B5F3" w14:textId="1D47E093">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Broadmead BID</w:t>
      </w:r>
    </w:p>
    <w:p w:rsidRPr="00394665" w:rsidR="000430D4" w:rsidP="5FE2DCD2" w:rsidRDefault="000430D4" w14:paraId="7A7D7153" w14:textId="34789177">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Burges Salmon</w:t>
      </w:r>
    </w:p>
    <w:p w:rsidRPr="00394665" w:rsidR="000430D4" w:rsidP="5FE2DCD2" w:rsidRDefault="000430D4" w14:paraId="7696658F" w14:textId="235FF210">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Cabot Circus</w:t>
      </w:r>
    </w:p>
    <w:p w:rsidRPr="00394665" w:rsidR="000430D4" w:rsidP="5FE2DCD2" w:rsidRDefault="000430D4" w14:paraId="641F546E" w14:textId="0821B425">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Cheddar Gorge and Caves</w:t>
      </w:r>
    </w:p>
    <w:p w:rsidRPr="00394665" w:rsidR="000430D4" w:rsidP="5FE2DCD2" w:rsidRDefault="000430D4" w14:paraId="73DF7962" w14:textId="6713EC58">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CJ Hole</w:t>
      </w:r>
    </w:p>
    <w:p w:rsidRPr="00394665" w:rsidR="000430D4" w:rsidP="5FE2DCD2" w:rsidRDefault="000430D4" w14:paraId="0A05637F" w14:textId="4A07334A">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CrossFit Henleaze</w:t>
      </w:r>
    </w:p>
    <w:p w:rsidRPr="00394665" w:rsidR="000430D4" w:rsidP="5FE2DCD2" w:rsidRDefault="000430D4" w14:paraId="156F9449" w14:textId="54953BEA">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Gardiner Haskins Interiors</w:t>
      </w:r>
    </w:p>
    <w:p w:rsidRPr="00394665" w:rsidR="000430D4" w:rsidP="5FE2DCD2" w:rsidRDefault="000430D4" w14:paraId="0D9CD86C" w14:textId="086E5E86">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Global Furniture Alliance (GFA)</w:t>
      </w:r>
    </w:p>
    <w:p w:rsidRPr="00394665" w:rsidR="000430D4" w:rsidP="5FE2DCD2" w:rsidRDefault="000430D4" w14:paraId="59C1636E" w14:textId="2F49C614">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Hargreaves Lansdown</w:t>
      </w:r>
    </w:p>
    <w:p w:rsidRPr="00394665" w:rsidR="000430D4" w:rsidP="5FE2DCD2" w:rsidRDefault="000430D4" w14:paraId="778BF107" w14:textId="26063EBB">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Howden</w:t>
      </w:r>
    </w:p>
    <w:p w:rsidRPr="00394665" w:rsidR="000430D4" w:rsidP="5FE2DCD2" w:rsidRDefault="000430D4" w14:paraId="6B7C1CDC" w14:textId="6D02A88E">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IKEA Bristol</w:t>
      </w:r>
    </w:p>
    <w:p w:rsidRPr="00394665" w:rsidR="000430D4" w:rsidP="5FE2DCD2" w:rsidRDefault="000430D4" w14:paraId="53438CD0" w14:textId="4F461979">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LDC</w:t>
      </w:r>
    </w:p>
    <w:p w:rsidRPr="00394665" w:rsidR="000430D4" w:rsidP="5FE2DCD2" w:rsidRDefault="000430D4" w14:paraId="44D3B533" w14:textId="504C703A">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Natracare</w:t>
      </w:r>
    </w:p>
    <w:p w:rsidRPr="00394665" w:rsidR="000430D4" w:rsidP="5FE2DCD2" w:rsidRDefault="000430D4" w14:paraId="2E64FC10" w14:textId="05CDE739">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Noah's Ark Zoo Farm</w:t>
      </w:r>
    </w:p>
    <w:p w:rsidRPr="00394665" w:rsidR="000430D4" w:rsidP="5FE2DCD2" w:rsidRDefault="000430D4" w14:paraId="58EC643F" w14:textId="580BCC67">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Pattersons, Bristol Ltd</w:t>
      </w:r>
    </w:p>
    <w:p w:rsidRPr="00394665" w:rsidR="000430D4" w:rsidP="5FE2DCD2" w:rsidRDefault="000430D4" w14:paraId="3239359B" w14:textId="72714363">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Peer Real Estate Limited</w:t>
      </w:r>
    </w:p>
    <w:p w:rsidRPr="00394665" w:rsidR="000430D4" w:rsidP="5FE2DCD2" w:rsidRDefault="000430D4" w14:paraId="14DFB48D" w14:textId="2F433B1A">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Puxton Park</w:t>
      </w:r>
    </w:p>
    <w:p w:rsidRPr="00394665" w:rsidR="000430D4" w:rsidP="5FE2DCD2" w:rsidRDefault="000430D4" w14:paraId="1BCC37AE" w14:textId="7FEB390C">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Redcliffe &amp; Temple BID</w:t>
      </w:r>
    </w:p>
    <w:p w:rsidRPr="00394665" w:rsidR="000430D4" w:rsidP="5FE2DCD2" w:rsidRDefault="000430D4" w14:paraId="66EE3E23" w14:textId="24788739">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Renishaw</w:t>
      </w:r>
    </w:p>
    <w:p w:rsidRPr="00394665" w:rsidR="000430D4" w:rsidP="5FE2DCD2" w:rsidRDefault="000430D4" w14:paraId="46862410" w14:textId="62F63FFE">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S&amp;W</w:t>
      </w:r>
    </w:p>
    <w:p w:rsidRPr="00394665" w:rsidR="000430D4" w:rsidP="5FE2DCD2" w:rsidRDefault="000430D4" w14:paraId="10B4F3DC" w14:textId="225218FE">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St Nick's Market Traders</w:t>
      </w:r>
    </w:p>
    <w:p w:rsidRPr="00394665" w:rsidR="000430D4" w:rsidP="5FE2DCD2" w:rsidRDefault="000430D4" w14:paraId="19AA0BA9" w14:textId="6F250BB4">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The Kendleshire</w:t>
      </w:r>
    </w:p>
    <w:p w:rsidRPr="00394665" w:rsidR="000430D4" w:rsidP="5FE2DCD2" w:rsidRDefault="000430D4" w14:paraId="77043295" w14:textId="34347364">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The Rose &amp; Crown Pucklechurch</w:t>
      </w:r>
    </w:p>
    <w:p w:rsidRPr="00394665" w:rsidR="000430D4" w:rsidP="5FE2DCD2" w:rsidRDefault="000430D4" w14:paraId="5BB979A7" w14:textId="5D64081B">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The Wave</w:t>
      </w:r>
    </w:p>
    <w:p w:rsidRPr="00394665" w:rsidR="000430D4" w:rsidP="5FE2DCD2" w:rsidRDefault="000430D4" w14:paraId="36E4E2B8" w14:textId="532C1FDB">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TOUT'S - Passionate About Food</w:t>
      </w:r>
    </w:p>
    <w:p w:rsidRPr="00394665" w:rsidR="000430D4" w:rsidP="5FE2DCD2" w:rsidRDefault="000430D4" w14:paraId="2DBD1B1E" w14:textId="13658345">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TPAAS Limited</w:t>
      </w:r>
    </w:p>
    <w:p w:rsidRPr="00394665" w:rsidR="000430D4" w:rsidP="5FE2DCD2" w:rsidRDefault="000430D4" w14:paraId="0C33A13C" w14:textId="1D06A10C">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VWV</w:t>
      </w:r>
    </w:p>
    <w:p w:rsidRPr="00394665" w:rsidR="000430D4" w:rsidP="5FE2DCD2" w:rsidRDefault="000430D4" w14:paraId="50EDA82C" w14:textId="2D7A6046">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Wai Yee Hong</w:t>
      </w:r>
    </w:p>
    <w:p w:rsidRPr="00394665" w:rsidR="000430D4" w:rsidP="5FE2DCD2" w:rsidRDefault="000430D4" w14:paraId="4340A7EA" w14:textId="5148FA1F">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West Country Water Park</w:t>
      </w:r>
    </w:p>
    <w:p w:rsidRPr="00394665" w:rsidR="000430D4" w:rsidP="5FE2DCD2" w:rsidRDefault="000430D4" w14:paraId="0F8FF23C" w14:textId="397D7DF1">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Willow Brook</w:t>
      </w:r>
    </w:p>
    <w:p w:rsidRPr="00394665" w:rsidR="000430D4" w:rsidP="5FE2DCD2" w:rsidRDefault="000430D4" w14:paraId="01F26F6D" w14:textId="64E5D9C3">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WWT Slimbridge</w:t>
      </w:r>
    </w:p>
    <w:p w:rsidRPr="00394665" w:rsidR="000430D4" w:rsidP="5FE2DCD2" w:rsidRDefault="000430D4" w14:paraId="63B74D46" w14:textId="079CE50D">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Yeo Valley Organic</w:t>
      </w:r>
    </w:p>
    <w:p w:rsidRPr="00394665" w:rsidR="000430D4" w:rsidP="5FE2DCD2" w:rsidRDefault="000430D4" w14:paraId="25D4B528" w14:textId="7641117E">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p>
    <w:p w:rsidRPr="00394665" w:rsidR="000430D4" w:rsidP="5FE2DCD2" w:rsidRDefault="000430D4" w14:paraId="6B5B1ACC" w14:textId="6077B695">
      <w:pPr>
        <w:spacing/>
        <w:contextualSpacing/>
        <w:rPr>
          <w:rFonts w:ascii="Avenir Book" w:hAnsi="Avenir Book" w:eastAsia="Avenir Book" w:cs="Avenir Book"/>
          <w:b w:val="0"/>
          <w:bCs w:val="0"/>
          <w:i w:val="0"/>
          <w:iCs w:val="0"/>
          <w:caps w:val="0"/>
          <w:smallCaps w:val="0"/>
          <w:noProof w:val="0"/>
          <w:color w:val="000000" w:themeColor="text1" w:themeTint="FF" w:themeShade="FF"/>
          <w:sz w:val="22"/>
          <w:szCs w:val="22"/>
          <w:lang w:val="en-GB"/>
        </w:rPr>
      </w:pPr>
      <w:r w:rsidRPr="5FE2DCD2" w:rsidR="44172511">
        <w:rPr>
          <w:rFonts w:ascii="Avenir Book" w:hAnsi="Avenir Book" w:eastAsia="Avenir Book" w:cs="Avenir Book"/>
          <w:b w:val="1"/>
          <w:bCs w:val="1"/>
          <w:i w:val="0"/>
          <w:iCs w:val="0"/>
          <w:caps w:val="0"/>
          <w:smallCaps w:val="0"/>
          <w:noProof w:val="0"/>
          <w:color w:val="000000" w:themeColor="text1" w:themeTint="FF" w:themeShade="FF"/>
          <w:sz w:val="22"/>
          <w:szCs w:val="22"/>
          <w:lang w:val="en-GB"/>
        </w:rPr>
        <w:t xml:space="preserve">With thanks to: </w:t>
      </w: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Giles Woodward, Jeremy Gumbley, The Hitchings and Milner Family,</w:t>
      </w:r>
    </w:p>
    <w:p w:rsidRPr="00394665" w:rsidR="000430D4" w:rsidP="5FE2DCD2" w:rsidRDefault="000430D4" w14:paraId="35983D1E" w14:textId="4274FD1E">
      <w:pPr>
        <w:spacing/>
        <w:contextualSpacing/>
        <w:rPr>
          <w:rFonts w:ascii="Avenir Book" w:hAnsi="Avenir Book" w:eastAsia="Avenir Book" w:cs="Avenir Book"/>
          <w:b w:val="0"/>
          <w:bCs w:val="0"/>
          <w:i w:val="0"/>
          <w:iCs w:val="0"/>
          <w:caps w:val="0"/>
          <w:smallCaps w:val="0"/>
          <w:noProof w:val="0"/>
          <w:color w:val="0078D4"/>
          <w:sz w:val="22"/>
          <w:szCs w:val="22"/>
          <w:lang w:val="en-GB"/>
        </w:rPr>
      </w:pPr>
      <w:r w:rsidRPr="5FE2DCD2" w:rsidR="44172511">
        <w:rPr>
          <w:rFonts w:ascii="Avenir Book" w:hAnsi="Avenir Book" w:eastAsia="Avenir Book" w:cs="Avenir Book"/>
          <w:b w:val="0"/>
          <w:bCs w:val="0"/>
          <w:i w:val="0"/>
          <w:iCs w:val="0"/>
          <w:caps w:val="0"/>
          <w:smallCaps w:val="0"/>
          <w:noProof w:val="0"/>
          <w:color w:val="000000" w:themeColor="text1" w:themeTint="FF" w:themeShade="FF"/>
          <w:sz w:val="22"/>
          <w:szCs w:val="22"/>
          <w:lang w:val="en-GB"/>
        </w:rPr>
        <w:t xml:space="preserve">The Banfield, Burgess &amp; Maddock Families  </w:t>
      </w:r>
    </w:p>
    <w:p w:rsidRPr="00394665" w:rsidR="000430D4" w:rsidP="5FE2DCD2" w:rsidRDefault="000430D4" w14:paraId="15DB0350" w14:textId="56D4E412">
      <w:pPr>
        <w:pStyle w:val="Normal"/>
        <w:spacing w:before="0" w:beforeAutospacing="off" w:after="0" w:afterAutospacing="off"/>
        <w:rPr>
          <w:rStyle w:val="normaltextrun"/>
          <w:rFonts w:ascii="Avenir Book" w:hAnsi="Avenir Book" w:eastAsia="等线 Light" w:cs="Segoe UI" w:eastAsiaTheme="majorEastAsia"/>
          <w:sz w:val="22"/>
          <w:szCs w:val="22"/>
        </w:rPr>
      </w:pPr>
    </w:p>
    <w:sectPr w:rsidRPr="00394665" w:rsidR="000430D4" w:rsidSect="000430D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D4"/>
    <w:rsid w:val="0003035F"/>
    <w:rsid w:val="000430D4"/>
    <w:rsid w:val="000815D4"/>
    <w:rsid w:val="000840B1"/>
    <w:rsid w:val="000B44FD"/>
    <w:rsid w:val="000B454D"/>
    <w:rsid w:val="000C2D2A"/>
    <w:rsid w:val="000F0F34"/>
    <w:rsid w:val="00191DF9"/>
    <w:rsid w:val="00192357"/>
    <w:rsid w:val="003656C2"/>
    <w:rsid w:val="003678BE"/>
    <w:rsid w:val="00394665"/>
    <w:rsid w:val="003E60EF"/>
    <w:rsid w:val="00415DEE"/>
    <w:rsid w:val="004E3EB7"/>
    <w:rsid w:val="004F6143"/>
    <w:rsid w:val="005876A1"/>
    <w:rsid w:val="005935F1"/>
    <w:rsid w:val="005F3D95"/>
    <w:rsid w:val="0061F9A7"/>
    <w:rsid w:val="00631075"/>
    <w:rsid w:val="006A54D1"/>
    <w:rsid w:val="006D07A4"/>
    <w:rsid w:val="006D3263"/>
    <w:rsid w:val="00754C93"/>
    <w:rsid w:val="00786C4E"/>
    <w:rsid w:val="007B16E5"/>
    <w:rsid w:val="00824D71"/>
    <w:rsid w:val="00834D56"/>
    <w:rsid w:val="008416AB"/>
    <w:rsid w:val="00847A8D"/>
    <w:rsid w:val="008528D1"/>
    <w:rsid w:val="00864316"/>
    <w:rsid w:val="00867623"/>
    <w:rsid w:val="008A718E"/>
    <w:rsid w:val="008B7CF3"/>
    <w:rsid w:val="00950B36"/>
    <w:rsid w:val="009A4385"/>
    <w:rsid w:val="00A943B7"/>
    <w:rsid w:val="00AE0570"/>
    <w:rsid w:val="00B156F8"/>
    <w:rsid w:val="00B241F6"/>
    <w:rsid w:val="00B757D4"/>
    <w:rsid w:val="00BA455F"/>
    <w:rsid w:val="00BD75B8"/>
    <w:rsid w:val="00C20548"/>
    <w:rsid w:val="00C20E94"/>
    <w:rsid w:val="00C46591"/>
    <w:rsid w:val="00C7793C"/>
    <w:rsid w:val="00C8E7CB"/>
    <w:rsid w:val="00CD2565"/>
    <w:rsid w:val="00D10769"/>
    <w:rsid w:val="00D4459C"/>
    <w:rsid w:val="00D4476D"/>
    <w:rsid w:val="00D81622"/>
    <w:rsid w:val="00D975F8"/>
    <w:rsid w:val="00E215DF"/>
    <w:rsid w:val="00E3569C"/>
    <w:rsid w:val="00E85767"/>
    <w:rsid w:val="00EA7229"/>
    <w:rsid w:val="00ED633D"/>
    <w:rsid w:val="00EE21B7"/>
    <w:rsid w:val="00F549C1"/>
    <w:rsid w:val="00F55A8D"/>
    <w:rsid w:val="00F57546"/>
    <w:rsid w:val="00F633F3"/>
    <w:rsid w:val="00F77409"/>
    <w:rsid w:val="00F86240"/>
    <w:rsid w:val="038FC5FC"/>
    <w:rsid w:val="078CAE76"/>
    <w:rsid w:val="07BADEC9"/>
    <w:rsid w:val="0897056E"/>
    <w:rsid w:val="09BE705F"/>
    <w:rsid w:val="0A1F30AB"/>
    <w:rsid w:val="0B0324E2"/>
    <w:rsid w:val="10005275"/>
    <w:rsid w:val="10415A87"/>
    <w:rsid w:val="1457424A"/>
    <w:rsid w:val="17CC95E8"/>
    <w:rsid w:val="180C9304"/>
    <w:rsid w:val="1FB7D8A8"/>
    <w:rsid w:val="30D8DE2D"/>
    <w:rsid w:val="314D8E95"/>
    <w:rsid w:val="3349F547"/>
    <w:rsid w:val="357D70F0"/>
    <w:rsid w:val="380C89B8"/>
    <w:rsid w:val="3815F998"/>
    <w:rsid w:val="3A77E0DE"/>
    <w:rsid w:val="3DBAA87F"/>
    <w:rsid w:val="3EF785B7"/>
    <w:rsid w:val="3F77DF9D"/>
    <w:rsid w:val="41E7061E"/>
    <w:rsid w:val="43C9D389"/>
    <w:rsid w:val="44133D23"/>
    <w:rsid w:val="44172511"/>
    <w:rsid w:val="4616B84A"/>
    <w:rsid w:val="47361444"/>
    <w:rsid w:val="4C07BC34"/>
    <w:rsid w:val="4E7504D9"/>
    <w:rsid w:val="50CE0CB2"/>
    <w:rsid w:val="568E5B48"/>
    <w:rsid w:val="5B1C67AE"/>
    <w:rsid w:val="5BB932A9"/>
    <w:rsid w:val="5BDDE270"/>
    <w:rsid w:val="5BE11BEF"/>
    <w:rsid w:val="5D67BE46"/>
    <w:rsid w:val="5DD74139"/>
    <w:rsid w:val="5F37AB2B"/>
    <w:rsid w:val="5FE2DCD2"/>
    <w:rsid w:val="614E84D4"/>
    <w:rsid w:val="6168156F"/>
    <w:rsid w:val="642A7226"/>
    <w:rsid w:val="656BB7FC"/>
    <w:rsid w:val="65EDD1DE"/>
    <w:rsid w:val="67E432D4"/>
    <w:rsid w:val="687599B4"/>
    <w:rsid w:val="6DDCBD0C"/>
    <w:rsid w:val="70A69988"/>
    <w:rsid w:val="71E63E47"/>
    <w:rsid w:val="7669E8C5"/>
    <w:rsid w:val="780EF0AC"/>
    <w:rsid w:val="78328D53"/>
    <w:rsid w:val="799EE72E"/>
    <w:rsid w:val="7B166FC6"/>
    <w:rsid w:val="7B5B9E7A"/>
    <w:rsid w:val="7B7CE655"/>
    <w:rsid w:val="7FDA93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6C1"/>
  <w15:chartTrackingRefBased/>
  <w15:docId w15:val="{92D156A9-70CF-9344-877A-0172F83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30D4"/>
    <w:pPr>
      <w:spacing w:after="0" w:line="240" w:lineRule="auto"/>
    </w:pPr>
    <w:rPr>
      <w:rFonts w:eastAsiaTheme="minorHAnsi"/>
      <w:lang w:eastAsia="en-US"/>
    </w:rPr>
  </w:style>
  <w:style w:type="paragraph" w:styleId="Heading1">
    <w:name w:val="heading 1"/>
    <w:basedOn w:val="Normal"/>
    <w:next w:val="Normal"/>
    <w:link w:val="Heading1Char"/>
    <w:uiPriority w:val="9"/>
    <w:qFormat/>
    <w:rsid w:val="000430D4"/>
    <w:pPr>
      <w:keepNext/>
      <w:keepLines/>
      <w:spacing w:before="360" w:after="80" w:line="278" w:lineRule="auto"/>
      <w:outlineLvl w:val="0"/>
    </w:pPr>
    <w:rPr>
      <w:rFonts w:asciiTheme="majorHAnsi" w:hAnsiTheme="majorHAnsi" w:eastAsiaTheme="majorEastAsia" w:cstheme="majorBidi"/>
      <w:color w:val="0F4761" w:themeColor="accent1" w:themeShade="BF"/>
      <w:sz w:val="40"/>
      <w:szCs w:val="40"/>
      <w:lang w:eastAsia="zh-CN"/>
    </w:rPr>
  </w:style>
  <w:style w:type="paragraph" w:styleId="Heading2">
    <w:name w:val="heading 2"/>
    <w:basedOn w:val="Normal"/>
    <w:next w:val="Normal"/>
    <w:link w:val="Heading2Char"/>
    <w:uiPriority w:val="9"/>
    <w:semiHidden/>
    <w:unhideWhenUsed/>
    <w:qFormat/>
    <w:rsid w:val="000430D4"/>
    <w:pPr>
      <w:keepNext/>
      <w:keepLines/>
      <w:spacing w:before="160" w:after="80" w:line="278" w:lineRule="auto"/>
      <w:outlineLvl w:val="1"/>
    </w:pPr>
    <w:rPr>
      <w:rFonts w:asciiTheme="majorHAnsi" w:hAnsiTheme="majorHAnsi" w:eastAsiaTheme="majorEastAsia" w:cstheme="majorBidi"/>
      <w:color w:val="0F4761" w:themeColor="accent1" w:themeShade="BF"/>
      <w:sz w:val="32"/>
      <w:szCs w:val="32"/>
      <w:lang w:eastAsia="zh-CN"/>
    </w:rPr>
  </w:style>
  <w:style w:type="paragraph" w:styleId="Heading3">
    <w:name w:val="heading 3"/>
    <w:basedOn w:val="Normal"/>
    <w:next w:val="Normal"/>
    <w:link w:val="Heading3Char"/>
    <w:uiPriority w:val="9"/>
    <w:semiHidden/>
    <w:unhideWhenUsed/>
    <w:qFormat/>
    <w:rsid w:val="000430D4"/>
    <w:pPr>
      <w:keepNext/>
      <w:keepLines/>
      <w:spacing w:before="160" w:after="80" w:line="278" w:lineRule="auto"/>
      <w:outlineLvl w:val="2"/>
    </w:pPr>
    <w:rPr>
      <w:rFonts w:eastAsiaTheme="majorEastAsia" w:cstheme="majorBidi"/>
      <w:color w:val="0F4761" w:themeColor="accent1" w:themeShade="BF"/>
      <w:sz w:val="28"/>
      <w:szCs w:val="28"/>
      <w:lang w:eastAsia="zh-CN"/>
    </w:rPr>
  </w:style>
  <w:style w:type="paragraph" w:styleId="Heading4">
    <w:name w:val="heading 4"/>
    <w:basedOn w:val="Normal"/>
    <w:next w:val="Normal"/>
    <w:link w:val="Heading4Char"/>
    <w:uiPriority w:val="9"/>
    <w:semiHidden/>
    <w:unhideWhenUsed/>
    <w:qFormat/>
    <w:rsid w:val="000430D4"/>
    <w:pPr>
      <w:keepNext/>
      <w:keepLines/>
      <w:spacing w:before="80" w:after="40" w:line="278" w:lineRule="auto"/>
      <w:outlineLvl w:val="3"/>
    </w:pPr>
    <w:rPr>
      <w:rFonts w:eastAsiaTheme="majorEastAsia" w:cstheme="majorBidi"/>
      <w:i/>
      <w:iCs/>
      <w:color w:val="0F4761" w:themeColor="accent1" w:themeShade="BF"/>
      <w:lang w:eastAsia="zh-CN"/>
    </w:rPr>
  </w:style>
  <w:style w:type="paragraph" w:styleId="Heading5">
    <w:name w:val="heading 5"/>
    <w:basedOn w:val="Normal"/>
    <w:next w:val="Normal"/>
    <w:link w:val="Heading5Char"/>
    <w:uiPriority w:val="9"/>
    <w:semiHidden/>
    <w:unhideWhenUsed/>
    <w:qFormat/>
    <w:rsid w:val="000430D4"/>
    <w:pPr>
      <w:keepNext/>
      <w:keepLines/>
      <w:spacing w:before="80" w:after="40" w:line="278" w:lineRule="auto"/>
      <w:outlineLvl w:val="4"/>
    </w:pPr>
    <w:rPr>
      <w:rFonts w:eastAsiaTheme="majorEastAsia" w:cstheme="majorBidi"/>
      <w:color w:val="0F4761" w:themeColor="accent1" w:themeShade="BF"/>
      <w:lang w:eastAsia="zh-CN"/>
    </w:rPr>
  </w:style>
  <w:style w:type="paragraph" w:styleId="Heading6">
    <w:name w:val="heading 6"/>
    <w:basedOn w:val="Normal"/>
    <w:next w:val="Normal"/>
    <w:link w:val="Heading6Char"/>
    <w:uiPriority w:val="9"/>
    <w:semiHidden/>
    <w:unhideWhenUsed/>
    <w:qFormat/>
    <w:rsid w:val="000430D4"/>
    <w:pPr>
      <w:keepNext/>
      <w:keepLines/>
      <w:spacing w:before="40" w:line="278" w:lineRule="auto"/>
      <w:outlineLvl w:val="5"/>
    </w:pPr>
    <w:rPr>
      <w:rFonts w:eastAsiaTheme="majorEastAsia" w:cstheme="majorBidi"/>
      <w:i/>
      <w:iCs/>
      <w:color w:val="595959" w:themeColor="text1" w:themeTint="A6"/>
      <w:lang w:eastAsia="zh-CN"/>
    </w:rPr>
  </w:style>
  <w:style w:type="paragraph" w:styleId="Heading7">
    <w:name w:val="heading 7"/>
    <w:basedOn w:val="Normal"/>
    <w:next w:val="Normal"/>
    <w:link w:val="Heading7Char"/>
    <w:uiPriority w:val="9"/>
    <w:semiHidden/>
    <w:unhideWhenUsed/>
    <w:qFormat/>
    <w:rsid w:val="000430D4"/>
    <w:pPr>
      <w:keepNext/>
      <w:keepLines/>
      <w:spacing w:before="40" w:line="278" w:lineRule="auto"/>
      <w:outlineLvl w:val="6"/>
    </w:pPr>
    <w:rPr>
      <w:rFonts w:eastAsiaTheme="majorEastAsia" w:cstheme="majorBidi"/>
      <w:color w:val="595959" w:themeColor="text1" w:themeTint="A6"/>
      <w:lang w:eastAsia="zh-CN"/>
    </w:rPr>
  </w:style>
  <w:style w:type="paragraph" w:styleId="Heading8">
    <w:name w:val="heading 8"/>
    <w:basedOn w:val="Normal"/>
    <w:next w:val="Normal"/>
    <w:link w:val="Heading8Char"/>
    <w:uiPriority w:val="9"/>
    <w:semiHidden/>
    <w:unhideWhenUsed/>
    <w:qFormat/>
    <w:rsid w:val="000430D4"/>
    <w:pPr>
      <w:keepNext/>
      <w:keepLines/>
      <w:spacing w:line="278" w:lineRule="auto"/>
      <w:outlineLvl w:val="7"/>
    </w:pPr>
    <w:rPr>
      <w:rFonts w:eastAsiaTheme="majorEastAsia" w:cstheme="majorBidi"/>
      <w:i/>
      <w:iCs/>
      <w:color w:val="272727" w:themeColor="text1" w:themeTint="D8"/>
      <w:lang w:eastAsia="zh-CN"/>
    </w:rPr>
  </w:style>
  <w:style w:type="paragraph" w:styleId="Heading9">
    <w:name w:val="heading 9"/>
    <w:basedOn w:val="Normal"/>
    <w:next w:val="Normal"/>
    <w:link w:val="Heading9Char"/>
    <w:uiPriority w:val="9"/>
    <w:semiHidden/>
    <w:unhideWhenUsed/>
    <w:qFormat/>
    <w:rsid w:val="000430D4"/>
    <w:pPr>
      <w:keepNext/>
      <w:keepLines/>
      <w:spacing w:line="278" w:lineRule="auto"/>
      <w:outlineLvl w:val="8"/>
    </w:pPr>
    <w:rPr>
      <w:rFonts w:eastAsiaTheme="majorEastAsia" w:cstheme="majorBidi"/>
      <w:color w:val="272727" w:themeColor="text1" w:themeTint="D8"/>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430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430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430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430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430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430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430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430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430D4"/>
    <w:rPr>
      <w:rFonts w:eastAsiaTheme="majorEastAsia" w:cstheme="majorBidi"/>
      <w:color w:val="272727" w:themeColor="text1" w:themeTint="D8"/>
    </w:rPr>
  </w:style>
  <w:style w:type="paragraph" w:styleId="Title">
    <w:name w:val="Title"/>
    <w:basedOn w:val="Normal"/>
    <w:next w:val="Normal"/>
    <w:link w:val="TitleChar"/>
    <w:uiPriority w:val="10"/>
    <w:qFormat/>
    <w:rsid w:val="000430D4"/>
    <w:pPr>
      <w:spacing w:after="80"/>
      <w:contextualSpacing/>
    </w:pPr>
    <w:rPr>
      <w:rFonts w:asciiTheme="majorHAnsi" w:hAnsiTheme="majorHAnsi" w:eastAsiaTheme="majorEastAsia" w:cstheme="majorBidi"/>
      <w:spacing w:val="-10"/>
      <w:kern w:val="28"/>
      <w:sz w:val="56"/>
      <w:szCs w:val="56"/>
      <w:lang w:eastAsia="zh-CN"/>
    </w:rPr>
  </w:style>
  <w:style w:type="character" w:styleId="TitleChar" w:customStyle="1">
    <w:name w:val="Title Char"/>
    <w:basedOn w:val="DefaultParagraphFont"/>
    <w:link w:val="Title"/>
    <w:uiPriority w:val="10"/>
    <w:rsid w:val="000430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430D4"/>
    <w:pPr>
      <w:numPr>
        <w:ilvl w:val="1"/>
      </w:numPr>
      <w:spacing w:after="160" w:line="278" w:lineRule="auto"/>
    </w:pPr>
    <w:rPr>
      <w:rFonts w:eastAsiaTheme="majorEastAsia" w:cstheme="majorBidi"/>
      <w:color w:val="595959" w:themeColor="text1" w:themeTint="A6"/>
      <w:spacing w:val="15"/>
      <w:sz w:val="28"/>
      <w:szCs w:val="28"/>
      <w:lang w:eastAsia="zh-CN"/>
    </w:rPr>
  </w:style>
  <w:style w:type="character" w:styleId="SubtitleChar" w:customStyle="1">
    <w:name w:val="Subtitle Char"/>
    <w:basedOn w:val="DefaultParagraphFont"/>
    <w:link w:val="Subtitle"/>
    <w:uiPriority w:val="11"/>
    <w:rsid w:val="00043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0D4"/>
    <w:pPr>
      <w:spacing w:before="160" w:after="160" w:line="278" w:lineRule="auto"/>
      <w:jc w:val="center"/>
    </w:pPr>
    <w:rPr>
      <w:rFonts w:eastAsiaTheme="minorEastAsia"/>
      <w:i/>
      <w:iCs/>
      <w:color w:val="404040" w:themeColor="text1" w:themeTint="BF"/>
      <w:lang w:eastAsia="zh-CN"/>
    </w:rPr>
  </w:style>
  <w:style w:type="character" w:styleId="QuoteChar" w:customStyle="1">
    <w:name w:val="Quote Char"/>
    <w:basedOn w:val="DefaultParagraphFont"/>
    <w:link w:val="Quote"/>
    <w:uiPriority w:val="29"/>
    <w:rsid w:val="000430D4"/>
    <w:rPr>
      <w:i/>
      <w:iCs/>
      <w:color w:val="404040" w:themeColor="text1" w:themeTint="BF"/>
    </w:rPr>
  </w:style>
  <w:style w:type="paragraph" w:styleId="ListParagraph">
    <w:name w:val="List Paragraph"/>
    <w:basedOn w:val="Normal"/>
    <w:uiPriority w:val="34"/>
    <w:qFormat/>
    <w:rsid w:val="000430D4"/>
    <w:pPr>
      <w:spacing w:after="160" w:line="278" w:lineRule="auto"/>
      <w:ind w:left="720"/>
      <w:contextualSpacing/>
    </w:pPr>
    <w:rPr>
      <w:rFonts w:eastAsiaTheme="minorEastAsia"/>
      <w:lang w:eastAsia="zh-CN"/>
    </w:rPr>
  </w:style>
  <w:style w:type="character" w:styleId="IntenseEmphasis">
    <w:name w:val="Intense Emphasis"/>
    <w:basedOn w:val="DefaultParagraphFont"/>
    <w:uiPriority w:val="21"/>
    <w:qFormat/>
    <w:rsid w:val="000430D4"/>
    <w:rPr>
      <w:i/>
      <w:iCs/>
      <w:color w:val="0F4761" w:themeColor="accent1" w:themeShade="BF"/>
    </w:rPr>
  </w:style>
  <w:style w:type="paragraph" w:styleId="IntenseQuote">
    <w:name w:val="Intense Quote"/>
    <w:basedOn w:val="Normal"/>
    <w:next w:val="Normal"/>
    <w:link w:val="IntenseQuoteChar"/>
    <w:uiPriority w:val="30"/>
    <w:qFormat/>
    <w:rsid w:val="000430D4"/>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eastAsiaTheme="minorEastAsia"/>
      <w:i/>
      <w:iCs/>
      <w:color w:val="0F4761" w:themeColor="accent1" w:themeShade="BF"/>
      <w:lang w:eastAsia="zh-CN"/>
    </w:rPr>
  </w:style>
  <w:style w:type="character" w:styleId="IntenseQuoteChar" w:customStyle="1">
    <w:name w:val="Intense Quote Char"/>
    <w:basedOn w:val="DefaultParagraphFont"/>
    <w:link w:val="IntenseQuote"/>
    <w:uiPriority w:val="30"/>
    <w:rsid w:val="000430D4"/>
    <w:rPr>
      <w:i/>
      <w:iCs/>
      <w:color w:val="0F4761" w:themeColor="accent1" w:themeShade="BF"/>
    </w:rPr>
  </w:style>
  <w:style w:type="character" w:styleId="IntenseReference">
    <w:name w:val="Intense Reference"/>
    <w:basedOn w:val="DefaultParagraphFont"/>
    <w:uiPriority w:val="32"/>
    <w:qFormat/>
    <w:rsid w:val="000430D4"/>
    <w:rPr>
      <w:b/>
      <w:bCs/>
      <w:smallCaps/>
      <w:color w:val="0F4761" w:themeColor="accent1" w:themeShade="BF"/>
      <w:spacing w:val="5"/>
    </w:rPr>
  </w:style>
  <w:style w:type="paragraph" w:styleId="paragraph" w:customStyle="1">
    <w:name w:val="paragraph"/>
    <w:basedOn w:val="Normal"/>
    <w:rsid w:val="000430D4"/>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0430D4"/>
  </w:style>
  <w:style w:type="character" w:styleId="eop" w:customStyle="1">
    <w:name w:val="eop"/>
    <w:basedOn w:val="DefaultParagraphFont"/>
    <w:rsid w:val="000430D4"/>
  </w:style>
  <w:style w:type="character" w:styleId="scxw78875252" w:customStyle="1">
    <w:name w:val="scxw78875252"/>
    <w:basedOn w:val="DefaultParagraphFont"/>
    <w:rsid w:val="000430D4"/>
  </w:style>
  <w:style w:type="character" w:styleId="Hyperlink">
    <w:name w:val="Hyperlink"/>
    <w:basedOn w:val="DefaultParagraphFont"/>
    <w:uiPriority w:val="99"/>
    <w:unhideWhenUsed/>
    <w:rsid w:val="000430D4"/>
    <w:rPr>
      <w:color w:val="467886" w:themeColor="hyperlink"/>
      <w:u w:val="single"/>
    </w:rPr>
  </w:style>
  <w:style w:type="character" w:styleId="apple-converted-space" w:customStyle="1">
    <w:name w:val="apple-converted-space"/>
    <w:basedOn w:val="DefaultParagraphFont"/>
    <w:rsid w:val="00C20548"/>
  </w:style>
  <w:style w:type="paragraph" w:styleId="Revision">
    <w:name w:val="Revision"/>
    <w:hidden/>
    <w:uiPriority w:val="99"/>
    <w:semiHidden/>
    <w:rsid w:val="006D326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ni@ambitiouspr.co.uk" TargetMode="External" Id="rId8" /><Relationship Type="http://schemas.openxmlformats.org/officeDocument/2006/relationships/hyperlink" Target="https://www.aardman.com/film-tv-games/timmy-time/" TargetMode="External" Id="rId13" /><Relationship Type="http://schemas.openxmlformats.org/officeDocument/2006/relationships/hyperlink" Target="http://www.aardman.com/" TargetMode="External" Id="rId18" /><Relationship Type="http://schemas.openxmlformats.org/officeDocument/2006/relationships/customXml" Target="../customXml/item3.xml" Id="rId3" /><Relationship Type="http://schemas.openxmlformats.org/officeDocument/2006/relationships/hyperlink" Target="https://www.gromitunleashed.org.uk/" TargetMode="External" Id="rId7" /><Relationship Type="http://schemas.openxmlformats.org/officeDocument/2006/relationships/hyperlink" Target="https://www.aardman.com/film-tv-games/shaun-the-sheep/" TargetMode="External" Id="rId12" /><Relationship Type="http://schemas.openxmlformats.org/officeDocument/2006/relationships/hyperlink" Target="https://academy.aardman.com/" TargetMode="External" Id="rId17" /><Relationship Type="http://schemas.openxmlformats.org/officeDocument/2006/relationships/customXml" Target="../customXml/item2.xml" Id="rId2" /><Relationship Type="http://schemas.openxmlformats.org/officeDocument/2006/relationships/hyperlink" Target="https://www.aardman.com/film-tv-games/the-very-small-creatur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aardman.com/film-tv-games/wallace-gromit/" TargetMode="External" Id="rId11" /><Relationship Type="http://schemas.openxmlformats.org/officeDocument/2006/relationships/settings" Target="settings.xml" Id="rId5" /><Relationship Type="http://schemas.openxmlformats.org/officeDocument/2006/relationships/hyperlink" Target="https://www.aardman.com/film-tv-games/robin-robin/" TargetMode="External" Id="rId15" /><Relationship Type="http://schemas.openxmlformats.org/officeDocument/2006/relationships/hyperlink" Target="mailto:liam@ambitiouspr.co.uk"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mailto:simon@ambitiouspr.co.uk" TargetMode="External" Id="rId9" /><Relationship Type="http://schemas.openxmlformats.org/officeDocument/2006/relationships/hyperlink" Target="https://www.aardman.com/film-tv-games/morph/"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dbc72-1192-40c5-9ec1-e0143144f5f5">
      <Terms xmlns="http://schemas.microsoft.com/office/infopath/2007/PartnerControls"/>
    </lcf76f155ced4ddcb4097134ff3c332f>
    <TaxCatchAll xmlns="87a645ff-34d9-45c0-8fac-871a40dc4a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247D334137F47915A6687CEF32072" ma:contentTypeVersion="18" ma:contentTypeDescription="Create a new document." ma:contentTypeScope="" ma:versionID="2c98ffb9b085ae76f1af7f976a7fcfe9">
  <xsd:schema xmlns:xsd="http://www.w3.org/2001/XMLSchema" xmlns:xs="http://www.w3.org/2001/XMLSchema" xmlns:p="http://schemas.microsoft.com/office/2006/metadata/properties" xmlns:ns2="f86dbc72-1192-40c5-9ec1-e0143144f5f5" xmlns:ns3="87a645ff-34d9-45c0-8fac-871a40dc4ad0" targetNamespace="http://schemas.microsoft.com/office/2006/metadata/properties" ma:root="true" ma:fieldsID="75d36288d514b7c7107d996d0cc963a4" ns2:_="" ns3:_="">
    <xsd:import namespace="f86dbc72-1192-40c5-9ec1-e0143144f5f5"/>
    <xsd:import namespace="87a645ff-34d9-45c0-8fac-871a40dc4a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dbc72-1192-40c5-9ec1-e0143144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720aed-a9f6-44d5-b8f4-795a915e9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645ff-34d9-45c0-8fac-871a40dc4a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800916-51ae-4950-aea4-dfdff2a7cf29}" ma:internalName="TaxCatchAll" ma:showField="CatchAllData" ma:web="87a645ff-34d9-45c0-8fac-871a40dc4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4BDE5-ACB5-4176-9610-5B3DDF9D2EF8}">
  <ds:schemaRefs>
    <ds:schemaRef ds:uri="http://schemas.microsoft.com/sharepoint/v3/contenttype/forms"/>
  </ds:schemaRefs>
</ds:datastoreItem>
</file>

<file path=customXml/itemProps2.xml><?xml version="1.0" encoding="utf-8"?>
<ds:datastoreItem xmlns:ds="http://schemas.openxmlformats.org/officeDocument/2006/customXml" ds:itemID="{F1E137FB-7699-4491-9D64-0EC23CCAE142}">
  <ds:schemaRefs>
    <ds:schemaRef ds:uri="http://schemas.microsoft.com/office/2006/metadata/properties"/>
    <ds:schemaRef ds:uri="http://schemas.microsoft.com/office/infopath/2007/PartnerControls"/>
    <ds:schemaRef ds:uri="f86dbc72-1192-40c5-9ec1-e0143144f5f5"/>
    <ds:schemaRef ds:uri="87a645ff-34d9-45c0-8fac-871a40dc4ad0"/>
  </ds:schemaRefs>
</ds:datastoreItem>
</file>

<file path=customXml/itemProps3.xml><?xml version="1.0" encoding="utf-8"?>
<ds:datastoreItem xmlns:ds="http://schemas.openxmlformats.org/officeDocument/2006/customXml" ds:itemID="{5B567A33-B38C-4CED-AAF6-910BFCDE7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dbc72-1192-40c5-9ec1-e0143144f5f5"/>
    <ds:schemaRef ds:uri="87a645ff-34d9-45c0-8fac-871a40dc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Boddy</dc:creator>
  <keywords/>
  <dc:description/>
  <lastModifiedBy>Dani Andres</lastModifiedBy>
  <revision>3</revision>
  <dcterms:created xsi:type="dcterms:W3CDTF">2025-06-19T11:42:00.0000000Z</dcterms:created>
  <dcterms:modified xsi:type="dcterms:W3CDTF">2025-06-20T10:17:41.1075542Z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0x010100625247D334137F47915A6687CEF32072</vt:lpwstr>
  </property>
  <property fmtid="{D5CDD505-2E9C-101B-9397-08002B2CF9AE}" pid="3" name="MediaServiceImageTags">
    <vt:lpwstr/>
  </property>
</Properties>
</file>